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293"/>
        <w:gridCol w:w="568"/>
        <w:gridCol w:w="1472"/>
        <w:gridCol w:w="1472"/>
        <w:gridCol w:w="1472"/>
        <w:gridCol w:w="1472"/>
        <w:gridCol w:w="1483"/>
        <w:gridCol w:w="1473"/>
      </w:tblGrid>
      <w:tr w:rsidR="003F7390" w14:paraId="5095329C" w14:textId="77777777">
        <w:trPr>
          <w:trHeight w:val="105"/>
        </w:trPr>
        <w:tc>
          <w:tcPr>
            <w:tcW w:w="7110" w:type="dxa"/>
            <w:shd w:val="clear" w:color="7FFFD4" w:fill="auto"/>
            <w:tcMar>
              <w:left w:w="0" w:type="dxa"/>
            </w:tcMar>
            <w:vAlign w:val="bottom"/>
          </w:tcPr>
          <w:p w14:paraId="7884EEE5" w14:textId="77777777" w:rsidR="003F7390" w:rsidRDefault="003F7390"/>
        </w:tc>
        <w:tc>
          <w:tcPr>
            <w:tcW w:w="645" w:type="dxa"/>
            <w:shd w:val="clear" w:color="7FFFD4" w:fill="auto"/>
            <w:vAlign w:val="bottom"/>
          </w:tcPr>
          <w:p w14:paraId="1ECDB710" w14:textId="77777777" w:rsidR="003F7390" w:rsidRDefault="003F7390"/>
        </w:tc>
        <w:tc>
          <w:tcPr>
            <w:tcW w:w="1680" w:type="dxa"/>
            <w:shd w:val="clear" w:color="7FFFD4" w:fill="auto"/>
            <w:vAlign w:val="bottom"/>
          </w:tcPr>
          <w:p w14:paraId="54F49BA1" w14:textId="77777777" w:rsidR="003F7390" w:rsidRDefault="003F7390"/>
        </w:tc>
        <w:tc>
          <w:tcPr>
            <w:tcW w:w="1680" w:type="dxa"/>
            <w:shd w:val="clear" w:color="7FFFD4" w:fill="auto"/>
            <w:vAlign w:val="bottom"/>
          </w:tcPr>
          <w:p w14:paraId="47035FE1" w14:textId="77777777" w:rsidR="003F7390" w:rsidRDefault="003F7390"/>
        </w:tc>
        <w:tc>
          <w:tcPr>
            <w:tcW w:w="1680" w:type="dxa"/>
            <w:shd w:val="clear" w:color="7FFFD4" w:fill="auto"/>
            <w:vAlign w:val="bottom"/>
          </w:tcPr>
          <w:p w14:paraId="67822642" w14:textId="77777777" w:rsidR="003F7390" w:rsidRDefault="003F7390"/>
        </w:tc>
        <w:tc>
          <w:tcPr>
            <w:tcW w:w="1680" w:type="dxa"/>
            <w:shd w:val="clear" w:color="7FFFD4" w:fill="auto"/>
            <w:vAlign w:val="bottom"/>
          </w:tcPr>
          <w:p w14:paraId="0702A4EC" w14:textId="77777777" w:rsidR="003F7390" w:rsidRDefault="003F7390"/>
        </w:tc>
        <w:tc>
          <w:tcPr>
            <w:tcW w:w="1680" w:type="dxa"/>
            <w:shd w:val="clear" w:color="7FFFD4" w:fill="auto"/>
            <w:vAlign w:val="bottom"/>
          </w:tcPr>
          <w:p w14:paraId="0B7D9747" w14:textId="77777777" w:rsidR="003F7390" w:rsidRDefault="003F7390"/>
        </w:tc>
        <w:tc>
          <w:tcPr>
            <w:tcW w:w="1680" w:type="dxa"/>
            <w:shd w:val="clear" w:color="7FFFD4" w:fill="auto"/>
            <w:vAlign w:val="bottom"/>
          </w:tcPr>
          <w:p w14:paraId="6C213257" w14:textId="77777777" w:rsidR="003F7390" w:rsidRDefault="003F7390"/>
        </w:tc>
      </w:tr>
      <w:tr w:rsidR="003F7390" w14:paraId="10474F06" w14:textId="77777777">
        <w:tc>
          <w:tcPr>
            <w:tcW w:w="17835" w:type="dxa"/>
            <w:gridSpan w:val="8"/>
            <w:shd w:val="clear" w:color="7FFFD4" w:fill="auto"/>
            <w:vAlign w:val="bottom"/>
          </w:tcPr>
          <w:p w14:paraId="1A93DAA3" w14:textId="77777777" w:rsidR="001E506D" w:rsidRPr="004D665A" w:rsidRDefault="001E506D" w:rsidP="001E506D">
            <w:pPr>
              <w:spacing w:line="240" w:lineRule="exact"/>
              <w:ind w:left="96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65A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14:paraId="353764D3" w14:textId="77777777" w:rsidR="001E506D" w:rsidRDefault="001E506D" w:rsidP="001E506D">
            <w:pPr>
              <w:spacing w:line="240" w:lineRule="exact"/>
              <w:ind w:left="96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Думы</w:t>
            </w:r>
          </w:p>
          <w:p w14:paraId="2923C2AD" w14:textId="77777777" w:rsidR="001E506D" w:rsidRDefault="001E506D" w:rsidP="001E506D">
            <w:pPr>
              <w:spacing w:line="240" w:lineRule="exact"/>
              <w:ind w:left="96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Пермского муниципального округа</w:t>
            </w:r>
          </w:p>
          <w:p w14:paraId="5BF04063" w14:textId="77777777" w:rsidR="001E506D" w:rsidRPr="004D665A" w:rsidRDefault="001E506D" w:rsidP="001E506D">
            <w:pPr>
              <w:spacing w:line="240" w:lineRule="exact"/>
              <w:ind w:left="96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65A">
              <w:rPr>
                <w:rFonts w:ascii="Times New Roman" w:eastAsia="Times New Roman" w:hAnsi="Times New Roman" w:cs="Times New Roman"/>
                <w:sz w:val="28"/>
                <w:szCs w:val="28"/>
              </w:rPr>
              <w:t>Пермского края</w:t>
            </w:r>
          </w:p>
          <w:p w14:paraId="2AE2F221" w14:textId="5846BE3A" w:rsidR="001E506D" w:rsidRDefault="001E506D" w:rsidP="001E506D">
            <w:pPr>
              <w:spacing w:line="240" w:lineRule="exact"/>
              <w:ind w:left="96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D665A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4D66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27.04.2023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Pr="004D665A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  <w:p w14:paraId="4075EB53" w14:textId="51CF58F0" w:rsidR="00E03DDE" w:rsidRPr="00E03DDE" w:rsidRDefault="00E03DDE" w:rsidP="00E03DDE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7CEDE55F" w14:textId="77777777" w:rsidR="00E03DDE" w:rsidRDefault="00E03DDE">
            <w:pPr>
              <w:jc w:val="center"/>
              <w:rPr>
                <w:b/>
                <w:sz w:val="20"/>
                <w:szCs w:val="20"/>
              </w:rPr>
            </w:pPr>
          </w:p>
          <w:p w14:paraId="06C36005" w14:textId="77777777" w:rsidR="003F7390" w:rsidRDefault="00E03DDE">
            <w:pPr>
              <w:jc w:val="center"/>
            </w:pPr>
            <w:r>
              <w:rPr>
                <w:b/>
                <w:sz w:val="20"/>
                <w:szCs w:val="20"/>
              </w:rPr>
              <w:t>РАЗДЕЛИТЕЛЬНЫЙ (ЛИКВИДАЦИОННЫЙ) БАЛАНС</w:t>
            </w:r>
          </w:p>
        </w:tc>
      </w:tr>
      <w:tr w:rsidR="003F7390" w14:paraId="549ABDFE" w14:textId="77777777">
        <w:tc>
          <w:tcPr>
            <w:tcW w:w="17835" w:type="dxa"/>
            <w:gridSpan w:val="8"/>
            <w:shd w:val="clear" w:color="7FFFD4" w:fill="auto"/>
            <w:vAlign w:val="bottom"/>
          </w:tcPr>
          <w:p w14:paraId="1AAF5D4B" w14:textId="77777777" w:rsidR="003F7390" w:rsidRDefault="00E03DDE">
            <w:pPr>
              <w:jc w:val="center"/>
            </w:pPr>
            <w:r>
              <w:rPr>
                <w:b/>
                <w:sz w:val="20"/>
                <w:szCs w:val="20"/>
              </w:rPr>
              <w:t>ГЛАВНОГО РАСПОРЯДИТЕЛЯ, РАСПОРЯДИТЕЛЯ, ПОЛУЧАТЕЛЯ БЮДЖЕТНЫХ СРЕДСТВ,</w:t>
            </w:r>
          </w:p>
        </w:tc>
      </w:tr>
      <w:tr w:rsidR="003F7390" w14:paraId="3A2287E5" w14:textId="77777777">
        <w:tc>
          <w:tcPr>
            <w:tcW w:w="17835" w:type="dxa"/>
            <w:gridSpan w:val="8"/>
            <w:shd w:val="clear" w:color="7FFFD4" w:fill="auto"/>
            <w:vAlign w:val="bottom"/>
          </w:tcPr>
          <w:p w14:paraId="4F779882" w14:textId="77777777" w:rsidR="003F7390" w:rsidRDefault="00E03DDE">
            <w:pPr>
              <w:jc w:val="center"/>
            </w:pPr>
            <w:r>
              <w:rPr>
                <w:b/>
                <w:sz w:val="20"/>
                <w:szCs w:val="20"/>
              </w:rPr>
              <w:t>ГЛАВНОГО АДМИНИСТРАТОРА, АДМИНИСТРАТОРА ИСТОЧНИКОВ ФИНАНСИРОВАНИЯ ДЕФИЦИТА БЮДЖЕТА,</w:t>
            </w:r>
          </w:p>
        </w:tc>
      </w:tr>
      <w:tr w:rsidR="003F7390" w14:paraId="2480A6F1" w14:textId="77777777">
        <w:tc>
          <w:tcPr>
            <w:tcW w:w="16155" w:type="dxa"/>
            <w:gridSpan w:val="7"/>
            <w:shd w:val="clear" w:color="7FFFD4" w:fill="auto"/>
            <w:vAlign w:val="bottom"/>
          </w:tcPr>
          <w:p w14:paraId="59C43FC5" w14:textId="77777777" w:rsidR="003F7390" w:rsidRDefault="00E03DDE">
            <w:pPr>
              <w:jc w:val="center"/>
            </w:pPr>
            <w:r>
              <w:rPr>
                <w:b/>
                <w:sz w:val="20"/>
                <w:szCs w:val="20"/>
              </w:rPr>
              <w:t>ГЛАВНОГО АДМИНИСТРАТОРА, АДМИНИСТРАТОРА ДОХОДОВ БЮДЖЕТА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58CF51C4" w14:textId="77777777" w:rsidR="003F7390" w:rsidRDefault="00E03DDE">
            <w:pPr>
              <w:jc w:val="center"/>
            </w:pPr>
            <w:r>
              <w:rPr>
                <w:sz w:val="20"/>
                <w:szCs w:val="20"/>
              </w:rPr>
              <w:t>КОДЫ</w:t>
            </w:r>
          </w:p>
        </w:tc>
      </w:tr>
      <w:tr w:rsidR="003F7390" w14:paraId="2AA145E8" w14:textId="77777777">
        <w:tc>
          <w:tcPr>
            <w:tcW w:w="7110" w:type="dxa"/>
            <w:shd w:val="clear" w:color="7FFFD4" w:fill="auto"/>
            <w:vAlign w:val="bottom"/>
          </w:tcPr>
          <w:p w14:paraId="7691441D" w14:textId="77777777" w:rsidR="003F7390" w:rsidRDefault="003F7390"/>
        </w:tc>
        <w:tc>
          <w:tcPr>
            <w:tcW w:w="645" w:type="dxa"/>
            <w:shd w:val="clear" w:color="7FFFD4" w:fill="auto"/>
            <w:vAlign w:val="bottom"/>
          </w:tcPr>
          <w:p w14:paraId="3DEF0133" w14:textId="77777777" w:rsidR="003F7390" w:rsidRDefault="003F7390"/>
        </w:tc>
        <w:tc>
          <w:tcPr>
            <w:tcW w:w="1680" w:type="dxa"/>
            <w:shd w:val="clear" w:color="7FFFD4" w:fill="auto"/>
            <w:vAlign w:val="bottom"/>
          </w:tcPr>
          <w:p w14:paraId="150DD453" w14:textId="77777777" w:rsidR="003F7390" w:rsidRDefault="003F7390"/>
        </w:tc>
        <w:tc>
          <w:tcPr>
            <w:tcW w:w="1680" w:type="dxa"/>
            <w:shd w:val="clear" w:color="7FFFD4" w:fill="auto"/>
            <w:vAlign w:val="bottom"/>
          </w:tcPr>
          <w:p w14:paraId="4E9742FA" w14:textId="77777777" w:rsidR="003F7390" w:rsidRDefault="003F7390"/>
        </w:tc>
        <w:tc>
          <w:tcPr>
            <w:tcW w:w="1680" w:type="dxa"/>
            <w:shd w:val="clear" w:color="7FFFD4" w:fill="auto"/>
            <w:vAlign w:val="bottom"/>
          </w:tcPr>
          <w:p w14:paraId="1BF14DF5" w14:textId="77777777" w:rsidR="003F7390" w:rsidRDefault="003F7390"/>
        </w:tc>
        <w:tc>
          <w:tcPr>
            <w:tcW w:w="1680" w:type="dxa"/>
            <w:shd w:val="clear" w:color="7FFFD4" w:fill="auto"/>
            <w:vAlign w:val="bottom"/>
          </w:tcPr>
          <w:p w14:paraId="13488161" w14:textId="77777777" w:rsidR="003F7390" w:rsidRDefault="003F7390"/>
        </w:tc>
        <w:tc>
          <w:tcPr>
            <w:tcW w:w="1680" w:type="dxa"/>
            <w:shd w:val="clear" w:color="7FFFD4" w:fill="auto"/>
            <w:vAlign w:val="bottom"/>
          </w:tcPr>
          <w:p w14:paraId="5F9823C1" w14:textId="77777777" w:rsidR="003F7390" w:rsidRDefault="003F7390"/>
        </w:tc>
        <w:tc>
          <w:tcPr>
            <w:tcW w:w="168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6AA081D2" w14:textId="77777777" w:rsidR="003F7390" w:rsidRDefault="00E03DDE">
            <w:pPr>
              <w:jc w:val="center"/>
            </w:pPr>
            <w:r>
              <w:rPr>
                <w:szCs w:val="16"/>
              </w:rPr>
              <w:t>0503230</w:t>
            </w:r>
          </w:p>
        </w:tc>
      </w:tr>
      <w:tr w:rsidR="003F7390" w14:paraId="3CA4A16C" w14:textId="77777777">
        <w:tc>
          <w:tcPr>
            <w:tcW w:w="7755" w:type="dxa"/>
            <w:gridSpan w:val="2"/>
            <w:shd w:val="clear" w:color="7FFFD4" w:fill="auto"/>
            <w:vAlign w:val="bottom"/>
          </w:tcPr>
          <w:p w14:paraId="0803AF59" w14:textId="77777777" w:rsidR="003F7390" w:rsidRDefault="003F7390"/>
        </w:tc>
        <w:tc>
          <w:tcPr>
            <w:tcW w:w="1680" w:type="dxa"/>
            <w:shd w:val="clear" w:color="7FFFD4" w:fill="auto"/>
          </w:tcPr>
          <w:p w14:paraId="106AA98C" w14:textId="72216341" w:rsidR="003F7390" w:rsidRDefault="00E03DDE">
            <w:pPr>
              <w:jc w:val="center"/>
            </w:pPr>
            <w:r>
              <w:rPr>
                <w:szCs w:val="16"/>
              </w:rPr>
              <w:t>на «</w:t>
            </w:r>
            <w:r w:rsidR="00D7046D">
              <w:rPr>
                <w:szCs w:val="16"/>
              </w:rPr>
              <w:t>0</w:t>
            </w:r>
            <w:r w:rsidR="00B824EC">
              <w:rPr>
                <w:szCs w:val="16"/>
              </w:rPr>
              <w:t>4</w:t>
            </w:r>
            <w:r>
              <w:rPr>
                <w:szCs w:val="16"/>
              </w:rPr>
              <w:t>» апреля 2023 г.</w:t>
            </w:r>
          </w:p>
        </w:tc>
        <w:tc>
          <w:tcPr>
            <w:tcW w:w="5040" w:type="dxa"/>
            <w:gridSpan w:val="3"/>
            <w:shd w:val="clear" w:color="7FFFD4" w:fill="auto"/>
            <w:vAlign w:val="bottom"/>
          </w:tcPr>
          <w:p w14:paraId="66F72CE2" w14:textId="77777777" w:rsidR="003F7390" w:rsidRDefault="003F7390"/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14:paraId="3381CFD1" w14:textId="77777777" w:rsidR="003F7390" w:rsidRDefault="00E03DDE">
            <w:pPr>
              <w:jc w:val="right"/>
            </w:pPr>
            <w:r>
              <w:rPr>
                <w:szCs w:val="16"/>
              </w:rPr>
              <w:t>Дата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160E461E" w14:textId="6D7219A5" w:rsidR="003F7390" w:rsidRDefault="00E03DDE">
            <w:pPr>
              <w:jc w:val="center"/>
            </w:pPr>
            <w:r>
              <w:rPr>
                <w:szCs w:val="16"/>
              </w:rPr>
              <w:t>0</w:t>
            </w:r>
            <w:r w:rsidR="00B824EC">
              <w:rPr>
                <w:szCs w:val="16"/>
              </w:rPr>
              <w:t>4</w:t>
            </w:r>
            <w:r>
              <w:rPr>
                <w:szCs w:val="16"/>
              </w:rPr>
              <w:t>.04.2023</w:t>
            </w:r>
          </w:p>
        </w:tc>
      </w:tr>
      <w:tr w:rsidR="003F7390" w14:paraId="15CBF9C8" w14:textId="77777777">
        <w:tc>
          <w:tcPr>
            <w:tcW w:w="7110" w:type="dxa"/>
            <w:shd w:val="clear" w:color="7FFFD4" w:fill="auto"/>
            <w:vAlign w:val="bottom"/>
          </w:tcPr>
          <w:p w14:paraId="12D192BD" w14:textId="77777777" w:rsidR="003F7390" w:rsidRDefault="003F7390"/>
        </w:tc>
        <w:tc>
          <w:tcPr>
            <w:tcW w:w="645" w:type="dxa"/>
            <w:shd w:val="clear" w:color="7FFFD4" w:fill="auto"/>
            <w:vAlign w:val="bottom"/>
          </w:tcPr>
          <w:p w14:paraId="0CF722B9" w14:textId="77777777" w:rsidR="003F7390" w:rsidRDefault="003F7390"/>
        </w:tc>
        <w:tc>
          <w:tcPr>
            <w:tcW w:w="1680" w:type="dxa"/>
            <w:shd w:val="clear" w:color="7FFFD4" w:fill="auto"/>
            <w:vAlign w:val="bottom"/>
          </w:tcPr>
          <w:p w14:paraId="7FFBC04F" w14:textId="77777777" w:rsidR="003F7390" w:rsidRDefault="003F7390"/>
        </w:tc>
        <w:tc>
          <w:tcPr>
            <w:tcW w:w="1680" w:type="dxa"/>
            <w:shd w:val="clear" w:color="7FFFD4" w:fill="auto"/>
            <w:vAlign w:val="bottom"/>
          </w:tcPr>
          <w:p w14:paraId="780DA43C" w14:textId="77777777" w:rsidR="003F7390" w:rsidRDefault="003F7390"/>
        </w:tc>
        <w:tc>
          <w:tcPr>
            <w:tcW w:w="1680" w:type="dxa"/>
            <w:shd w:val="clear" w:color="7FFFD4" w:fill="auto"/>
            <w:vAlign w:val="bottom"/>
          </w:tcPr>
          <w:p w14:paraId="3E6296A5" w14:textId="77777777" w:rsidR="003F7390" w:rsidRDefault="003F7390"/>
        </w:tc>
        <w:tc>
          <w:tcPr>
            <w:tcW w:w="1680" w:type="dxa"/>
            <w:shd w:val="clear" w:color="7FFFD4" w:fill="auto"/>
            <w:vAlign w:val="bottom"/>
          </w:tcPr>
          <w:p w14:paraId="673A13BA" w14:textId="77777777" w:rsidR="003F7390" w:rsidRDefault="003F7390"/>
        </w:tc>
        <w:tc>
          <w:tcPr>
            <w:tcW w:w="1680" w:type="dxa"/>
            <w:shd w:val="clear" w:color="auto" w:fill="auto"/>
            <w:tcMar>
              <w:right w:w="105" w:type="dxa"/>
            </w:tcMar>
            <w:vAlign w:val="center"/>
          </w:tcPr>
          <w:p w14:paraId="3A13B3F7" w14:textId="77777777" w:rsidR="003F7390" w:rsidRDefault="003F7390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20EBEC11" w14:textId="77777777" w:rsidR="003F7390" w:rsidRDefault="003F7390">
            <w:pPr>
              <w:jc w:val="center"/>
            </w:pPr>
          </w:p>
        </w:tc>
      </w:tr>
      <w:tr w:rsidR="003F7390" w14:paraId="388809F3" w14:textId="77777777">
        <w:tc>
          <w:tcPr>
            <w:tcW w:w="7110" w:type="dxa"/>
            <w:shd w:val="clear" w:color="7FFFD4" w:fill="auto"/>
            <w:vAlign w:val="bottom"/>
          </w:tcPr>
          <w:p w14:paraId="4D3A2A93" w14:textId="77777777" w:rsidR="003F7390" w:rsidRDefault="00E03DDE">
            <w:r>
              <w:rPr>
                <w:szCs w:val="16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7365" w:type="dxa"/>
            <w:gridSpan w:val="5"/>
            <w:vMerge w:val="restart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B8016BA" w14:textId="77777777" w:rsidR="003F7390" w:rsidRDefault="00E03DDE">
            <w:r>
              <w:rPr>
                <w:szCs w:val="16"/>
              </w:rPr>
              <w:t>Администрация Кукуштанского сельского поселения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14:paraId="0BF4C8CC" w14:textId="77777777" w:rsidR="003F7390" w:rsidRDefault="00E03DDE">
            <w:pPr>
              <w:jc w:val="right"/>
            </w:pPr>
            <w:r>
              <w:rPr>
                <w:szCs w:val="16"/>
              </w:rPr>
              <w:t>ОКВЭД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48C7EAD0" w14:textId="1D973875" w:rsidR="003F7390" w:rsidRDefault="00E03DDE">
            <w:pPr>
              <w:jc w:val="center"/>
            </w:pPr>
            <w:r>
              <w:rPr>
                <w:szCs w:val="16"/>
              </w:rPr>
              <w:t>84.11.3</w:t>
            </w:r>
            <w:r w:rsidR="00D7046D">
              <w:rPr>
                <w:szCs w:val="16"/>
              </w:rPr>
              <w:t>1</w:t>
            </w:r>
          </w:p>
        </w:tc>
      </w:tr>
      <w:tr w:rsidR="003F7390" w14:paraId="6551562D" w14:textId="77777777">
        <w:tc>
          <w:tcPr>
            <w:tcW w:w="7110" w:type="dxa"/>
            <w:shd w:val="clear" w:color="auto" w:fill="auto"/>
            <w:vAlign w:val="bottom"/>
          </w:tcPr>
          <w:p w14:paraId="55F287B1" w14:textId="77777777" w:rsidR="003F7390" w:rsidRDefault="00E03DDE">
            <w:r>
              <w:rPr>
                <w:szCs w:val="16"/>
              </w:rPr>
              <w:t>главный администратор, администратор доходов бюджета,</w:t>
            </w:r>
          </w:p>
        </w:tc>
        <w:tc>
          <w:tcPr>
            <w:tcW w:w="7365" w:type="dxa"/>
            <w:gridSpan w:val="5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44C7807" w14:textId="77777777" w:rsidR="003F7390" w:rsidRDefault="00E03DDE">
            <w:r>
              <w:rPr>
                <w:szCs w:val="16"/>
              </w:rPr>
              <w:t>Администрация Кукуштанского сельского поселения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14:paraId="14A57F82" w14:textId="77777777" w:rsidR="003F7390" w:rsidRDefault="00E03DDE">
            <w:pPr>
              <w:jc w:val="right"/>
            </w:pPr>
            <w:r>
              <w:rPr>
                <w:szCs w:val="16"/>
              </w:rPr>
              <w:t>по ОКПО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2C196556" w14:textId="77777777" w:rsidR="003F7390" w:rsidRDefault="00E03DDE">
            <w:pPr>
              <w:jc w:val="center"/>
            </w:pPr>
            <w:r>
              <w:rPr>
                <w:szCs w:val="16"/>
              </w:rPr>
              <w:t>88075945</w:t>
            </w:r>
          </w:p>
        </w:tc>
      </w:tr>
      <w:tr w:rsidR="003F7390" w14:paraId="42FBBF13" w14:textId="77777777">
        <w:tc>
          <w:tcPr>
            <w:tcW w:w="7110" w:type="dxa"/>
            <w:shd w:val="clear" w:color="auto" w:fill="auto"/>
            <w:vAlign w:val="bottom"/>
          </w:tcPr>
          <w:p w14:paraId="7C63F68D" w14:textId="77777777" w:rsidR="003F7390" w:rsidRDefault="00E03DDE">
            <w:r>
              <w:rPr>
                <w:szCs w:val="16"/>
              </w:rPr>
              <w:t>главный администратор, администратор источников</w:t>
            </w:r>
          </w:p>
        </w:tc>
        <w:tc>
          <w:tcPr>
            <w:tcW w:w="7365" w:type="dxa"/>
            <w:gridSpan w:val="5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1F6893E" w14:textId="77777777" w:rsidR="003F7390" w:rsidRDefault="00E03DDE">
            <w:r>
              <w:rPr>
                <w:szCs w:val="16"/>
              </w:rPr>
              <w:t>Администрация Кукуштанского сельского поселения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14:paraId="09FBD97B" w14:textId="77777777" w:rsidR="003F7390" w:rsidRDefault="00E03DDE">
            <w:pPr>
              <w:jc w:val="right"/>
            </w:pPr>
            <w:r>
              <w:rPr>
                <w:szCs w:val="16"/>
              </w:rPr>
              <w:t>ИНН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1DD301E0" w14:textId="77777777" w:rsidR="003F7390" w:rsidRDefault="00E03DDE">
            <w:pPr>
              <w:jc w:val="center"/>
            </w:pPr>
            <w:r>
              <w:rPr>
                <w:szCs w:val="16"/>
              </w:rPr>
              <w:t>5948035613</w:t>
            </w:r>
          </w:p>
        </w:tc>
      </w:tr>
      <w:tr w:rsidR="003F7390" w14:paraId="5322D156" w14:textId="77777777">
        <w:tc>
          <w:tcPr>
            <w:tcW w:w="7110" w:type="dxa"/>
            <w:shd w:val="clear" w:color="auto" w:fill="auto"/>
            <w:vAlign w:val="bottom"/>
          </w:tcPr>
          <w:p w14:paraId="4EDE076E" w14:textId="77777777" w:rsidR="003F7390" w:rsidRDefault="00E03DDE">
            <w:r>
              <w:rPr>
                <w:szCs w:val="16"/>
              </w:rPr>
              <w:t>финансирования дефицита бюджета</w:t>
            </w:r>
          </w:p>
        </w:tc>
        <w:tc>
          <w:tcPr>
            <w:tcW w:w="7365" w:type="dxa"/>
            <w:gridSpan w:val="5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6CFE466" w14:textId="77777777" w:rsidR="003F7390" w:rsidRDefault="00E03DDE">
            <w:r>
              <w:rPr>
                <w:szCs w:val="16"/>
              </w:rPr>
              <w:t>Администрация Кукуштанского сельского поселения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14:paraId="6079E3EF" w14:textId="77777777" w:rsidR="003F7390" w:rsidRDefault="00E03DDE">
            <w:pPr>
              <w:jc w:val="right"/>
            </w:pPr>
            <w:r>
              <w:rPr>
                <w:szCs w:val="16"/>
              </w:rPr>
              <w:t>Глава по БК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3F2A4195" w14:textId="77777777" w:rsidR="003F7390" w:rsidRDefault="00E03DDE">
            <w:pPr>
              <w:jc w:val="center"/>
            </w:pPr>
            <w:r>
              <w:rPr>
                <w:szCs w:val="16"/>
              </w:rPr>
              <w:t>508</w:t>
            </w:r>
          </w:p>
        </w:tc>
      </w:tr>
      <w:tr w:rsidR="003F7390" w14:paraId="34B1076E" w14:textId="77777777">
        <w:tc>
          <w:tcPr>
            <w:tcW w:w="7110" w:type="dxa"/>
            <w:shd w:val="clear" w:color="auto" w:fill="auto"/>
            <w:vAlign w:val="bottom"/>
          </w:tcPr>
          <w:p w14:paraId="79C5B2C5" w14:textId="77777777" w:rsidR="003F7390" w:rsidRDefault="00E03DDE">
            <w:r>
              <w:rPr>
                <w:szCs w:val="16"/>
              </w:rPr>
              <w:t>Вид баланса</w:t>
            </w:r>
          </w:p>
        </w:tc>
        <w:tc>
          <w:tcPr>
            <w:tcW w:w="7365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0682A4D" w14:textId="3B136965" w:rsidR="003F7390" w:rsidRDefault="00675CBA">
            <w:r>
              <w:rPr>
                <w:szCs w:val="16"/>
              </w:rPr>
              <w:t>п</w:t>
            </w:r>
            <w:r w:rsidR="00D7046D">
              <w:rPr>
                <w:szCs w:val="16"/>
              </w:rPr>
              <w:t>ромежуточный ликвидационный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14:paraId="272B93D5" w14:textId="77777777" w:rsidR="003F7390" w:rsidRDefault="003F7390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4DD30D46" w14:textId="77777777" w:rsidR="003F7390" w:rsidRDefault="003F7390">
            <w:pPr>
              <w:jc w:val="center"/>
            </w:pPr>
          </w:p>
        </w:tc>
      </w:tr>
      <w:tr w:rsidR="003F7390" w14:paraId="61FDD9EC" w14:textId="77777777">
        <w:tc>
          <w:tcPr>
            <w:tcW w:w="7110" w:type="dxa"/>
            <w:shd w:val="clear" w:color="auto" w:fill="auto"/>
            <w:vAlign w:val="bottom"/>
          </w:tcPr>
          <w:p w14:paraId="0676C801" w14:textId="77777777" w:rsidR="003F7390" w:rsidRDefault="003F7390"/>
        </w:tc>
        <w:tc>
          <w:tcPr>
            <w:tcW w:w="7365" w:type="dxa"/>
            <w:gridSpan w:val="5"/>
            <w:tcBorders>
              <w:bottom w:val="none" w:sz="5" w:space="0" w:color="auto"/>
            </w:tcBorders>
            <w:shd w:val="clear" w:color="auto" w:fill="auto"/>
          </w:tcPr>
          <w:p w14:paraId="15E374F4" w14:textId="77777777" w:rsidR="003F7390" w:rsidRDefault="00E03DDE">
            <w:pPr>
              <w:jc w:val="center"/>
            </w:pPr>
            <w:r>
              <w:rPr>
                <w:szCs w:val="16"/>
              </w:rPr>
              <w:t>(разделительный, ликвидационный)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14:paraId="520A7D05" w14:textId="77777777" w:rsidR="003F7390" w:rsidRDefault="003F7390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776B147C" w14:textId="77777777" w:rsidR="003F7390" w:rsidRDefault="003F7390">
            <w:pPr>
              <w:jc w:val="center"/>
            </w:pPr>
          </w:p>
        </w:tc>
      </w:tr>
      <w:tr w:rsidR="003F7390" w14:paraId="76016F69" w14:textId="77777777">
        <w:tc>
          <w:tcPr>
            <w:tcW w:w="7110" w:type="dxa"/>
            <w:shd w:val="clear" w:color="auto" w:fill="auto"/>
            <w:vAlign w:val="bottom"/>
          </w:tcPr>
          <w:p w14:paraId="629E1CC2" w14:textId="77777777" w:rsidR="003F7390" w:rsidRDefault="00E03DDE">
            <w:r>
              <w:rPr>
                <w:szCs w:val="16"/>
              </w:rPr>
              <w:t>Наименование бюджета</w:t>
            </w:r>
          </w:p>
        </w:tc>
        <w:tc>
          <w:tcPr>
            <w:tcW w:w="7365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6C21923" w14:textId="77777777" w:rsidR="003F7390" w:rsidRDefault="00E03DDE">
            <w:r>
              <w:rPr>
                <w:szCs w:val="16"/>
              </w:rPr>
              <w:t>Бюджет Кукуштанского сельского поселения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14:paraId="3F4B4BAD" w14:textId="77777777" w:rsidR="003F7390" w:rsidRDefault="00E03DDE">
            <w:pPr>
              <w:jc w:val="right"/>
            </w:pPr>
            <w:r>
              <w:rPr>
                <w:szCs w:val="16"/>
              </w:rPr>
              <w:t>по ОКТМО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46A2FE45" w14:textId="77777777" w:rsidR="003F7390" w:rsidRDefault="00E03DDE">
            <w:pPr>
              <w:jc w:val="center"/>
            </w:pPr>
            <w:r>
              <w:rPr>
                <w:szCs w:val="16"/>
              </w:rPr>
              <w:t>57646412</w:t>
            </w:r>
          </w:p>
        </w:tc>
      </w:tr>
      <w:tr w:rsidR="003F7390" w14:paraId="566D7FF0" w14:textId="77777777">
        <w:tc>
          <w:tcPr>
            <w:tcW w:w="7110" w:type="dxa"/>
            <w:shd w:val="clear" w:color="7FFFD4" w:fill="auto"/>
            <w:vAlign w:val="bottom"/>
          </w:tcPr>
          <w:p w14:paraId="301C00E3" w14:textId="77777777" w:rsidR="003F7390" w:rsidRDefault="00E03DDE">
            <w:r>
              <w:rPr>
                <w:szCs w:val="16"/>
              </w:rPr>
              <w:t>Периодичность: годовая</w:t>
            </w:r>
          </w:p>
        </w:tc>
        <w:tc>
          <w:tcPr>
            <w:tcW w:w="4005" w:type="dxa"/>
            <w:gridSpan w:val="3"/>
            <w:shd w:val="clear" w:color="7FFFD4" w:fill="auto"/>
            <w:vAlign w:val="bottom"/>
          </w:tcPr>
          <w:p w14:paraId="3D5AD41D" w14:textId="77777777" w:rsidR="003F7390" w:rsidRDefault="003F7390"/>
        </w:tc>
        <w:tc>
          <w:tcPr>
            <w:tcW w:w="1680" w:type="dxa"/>
            <w:shd w:val="clear" w:color="7FFFD4" w:fill="auto"/>
            <w:vAlign w:val="bottom"/>
          </w:tcPr>
          <w:p w14:paraId="60883998" w14:textId="77777777" w:rsidR="003F7390" w:rsidRDefault="003F7390"/>
        </w:tc>
        <w:tc>
          <w:tcPr>
            <w:tcW w:w="1680" w:type="dxa"/>
            <w:shd w:val="clear" w:color="7FFFD4" w:fill="auto"/>
            <w:vAlign w:val="bottom"/>
          </w:tcPr>
          <w:p w14:paraId="65166CFC" w14:textId="77777777" w:rsidR="003F7390" w:rsidRDefault="003F7390"/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14:paraId="285FE78D" w14:textId="77777777" w:rsidR="003F7390" w:rsidRDefault="003F7390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0242C433" w14:textId="77777777" w:rsidR="003F7390" w:rsidRDefault="003F7390">
            <w:pPr>
              <w:jc w:val="center"/>
            </w:pPr>
          </w:p>
        </w:tc>
      </w:tr>
      <w:tr w:rsidR="003F7390" w14:paraId="6F018C89" w14:textId="77777777">
        <w:tc>
          <w:tcPr>
            <w:tcW w:w="14475" w:type="dxa"/>
            <w:gridSpan w:val="6"/>
            <w:shd w:val="clear" w:color="7FFFD4" w:fill="auto"/>
            <w:vAlign w:val="bottom"/>
          </w:tcPr>
          <w:p w14:paraId="41D208DC" w14:textId="77777777" w:rsidR="003F7390" w:rsidRDefault="00E03DDE">
            <w:r>
              <w:rPr>
                <w:szCs w:val="16"/>
              </w:rPr>
              <w:t>Единица измерения: руб.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14:paraId="31AAB544" w14:textId="77777777" w:rsidR="003F7390" w:rsidRDefault="00E03DDE">
            <w:pPr>
              <w:jc w:val="right"/>
            </w:pPr>
            <w:r>
              <w:rPr>
                <w:szCs w:val="16"/>
              </w:rPr>
              <w:t>по ОКЕИ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7CF8C745" w14:textId="77777777" w:rsidR="003F7390" w:rsidRDefault="00E03DDE">
            <w:pPr>
              <w:jc w:val="center"/>
            </w:pPr>
            <w:r>
              <w:rPr>
                <w:szCs w:val="16"/>
              </w:rPr>
              <w:t>383</w:t>
            </w:r>
          </w:p>
        </w:tc>
      </w:tr>
      <w:tr w:rsidR="003F7390" w14:paraId="2F0A6798" w14:textId="77777777">
        <w:trPr>
          <w:trHeight w:val="135"/>
        </w:trPr>
        <w:tc>
          <w:tcPr>
            <w:tcW w:w="7110" w:type="dxa"/>
            <w:shd w:val="clear" w:color="7FFFD4" w:fill="auto"/>
            <w:vAlign w:val="bottom"/>
          </w:tcPr>
          <w:p w14:paraId="29796852" w14:textId="77777777" w:rsidR="003F7390" w:rsidRDefault="003F7390"/>
        </w:tc>
        <w:tc>
          <w:tcPr>
            <w:tcW w:w="645" w:type="dxa"/>
            <w:shd w:val="clear" w:color="7FFFD4" w:fill="auto"/>
            <w:vAlign w:val="bottom"/>
          </w:tcPr>
          <w:p w14:paraId="31A3D1B4" w14:textId="77777777" w:rsidR="003F7390" w:rsidRDefault="003F7390"/>
        </w:tc>
        <w:tc>
          <w:tcPr>
            <w:tcW w:w="1680" w:type="dxa"/>
            <w:shd w:val="clear" w:color="7FFFD4" w:fill="auto"/>
            <w:vAlign w:val="bottom"/>
          </w:tcPr>
          <w:p w14:paraId="74B0BDE7" w14:textId="77777777" w:rsidR="003F7390" w:rsidRDefault="003F7390"/>
        </w:tc>
        <w:tc>
          <w:tcPr>
            <w:tcW w:w="1680" w:type="dxa"/>
            <w:shd w:val="clear" w:color="7FFFD4" w:fill="auto"/>
            <w:vAlign w:val="bottom"/>
          </w:tcPr>
          <w:p w14:paraId="3B724D1D" w14:textId="77777777" w:rsidR="003F7390" w:rsidRDefault="003F7390"/>
        </w:tc>
        <w:tc>
          <w:tcPr>
            <w:tcW w:w="1680" w:type="dxa"/>
            <w:shd w:val="clear" w:color="7FFFD4" w:fill="auto"/>
            <w:vAlign w:val="bottom"/>
          </w:tcPr>
          <w:p w14:paraId="2B0537AA" w14:textId="77777777" w:rsidR="003F7390" w:rsidRDefault="003F7390"/>
        </w:tc>
        <w:tc>
          <w:tcPr>
            <w:tcW w:w="1680" w:type="dxa"/>
            <w:shd w:val="clear" w:color="7FFFD4" w:fill="auto"/>
            <w:vAlign w:val="bottom"/>
          </w:tcPr>
          <w:p w14:paraId="02353E57" w14:textId="77777777" w:rsidR="003F7390" w:rsidRDefault="003F7390"/>
        </w:tc>
        <w:tc>
          <w:tcPr>
            <w:tcW w:w="1680" w:type="dxa"/>
            <w:shd w:val="clear" w:color="7FFFD4" w:fill="auto"/>
            <w:vAlign w:val="bottom"/>
          </w:tcPr>
          <w:p w14:paraId="4FA55151" w14:textId="77777777" w:rsidR="003F7390" w:rsidRDefault="003F7390"/>
        </w:tc>
        <w:tc>
          <w:tcPr>
            <w:tcW w:w="1680" w:type="dxa"/>
            <w:shd w:val="clear" w:color="7FFFD4" w:fill="auto"/>
            <w:vAlign w:val="bottom"/>
          </w:tcPr>
          <w:p w14:paraId="142D75BC" w14:textId="77777777" w:rsidR="003F7390" w:rsidRDefault="003F7390"/>
        </w:tc>
      </w:tr>
      <w:tr w:rsidR="003F7390" w14:paraId="01B5A9A4" w14:textId="77777777">
        <w:tc>
          <w:tcPr>
            <w:tcW w:w="7110" w:type="dxa"/>
            <w:vMerge w:val="restart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3D34F1D5" w14:textId="77777777" w:rsidR="003F7390" w:rsidRDefault="00E03DDE">
            <w:pPr>
              <w:wordWrap w:val="0"/>
              <w:jc w:val="center"/>
            </w:pPr>
            <w:r>
              <w:rPr>
                <w:sz w:val="18"/>
                <w:szCs w:val="18"/>
              </w:rPr>
              <w:t>А К Т И В</w:t>
            </w:r>
          </w:p>
        </w:tc>
        <w:tc>
          <w:tcPr>
            <w:tcW w:w="6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332E5A63" w14:textId="77777777" w:rsidR="003F7390" w:rsidRDefault="00E03DDE">
            <w:pPr>
              <w:jc w:val="center"/>
            </w:pPr>
            <w:r>
              <w:rPr>
                <w:szCs w:val="16"/>
              </w:rPr>
              <w:t>Код</w:t>
            </w:r>
          </w:p>
          <w:p w14:paraId="144E51EC" w14:textId="77777777" w:rsidR="003F7390" w:rsidRDefault="00E03DDE">
            <w:pPr>
              <w:jc w:val="center"/>
            </w:pPr>
            <w:r>
              <w:rPr>
                <w:szCs w:val="16"/>
              </w:rPr>
              <w:t>строки</w:t>
            </w:r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1BA988ED" w14:textId="77777777" w:rsidR="003F7390" w:rsidRDefault="00E03DDE">
            <w:pPr>
              <w:jc w:val="center"/>
            </w:pPr>
            <w:r>
              <w:rPr>
                <w:sz w:val="18"/>
                <w:szCs w:val="18"/>
              </w:rPr>
              <w:t>На начало года</w:t>
            </w:r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51F6BCCB" w14:textId="77777777" w:rsidR="003F7390" w:rsidRDefault="00E03DDE">
            <w:pPr>
              <w:jc w:val="center"/>
            </w:pPr>
            <w:r>
              <w:rPr>
                <w:sz w:val="18"/>
                <w:szCs w:val="18"/>
              </w:rPr>
              <w:t>На дату реорганизации (ликвидации)</w:t>
            </w:r>
          </w:p>
        </w:tc>
      </w:tr>
      <w:tr w:rsidR="003F7390" w14:paraId="4CCE0C76" w14:textId="77777777">
        <w:trPr>
          <w:trHeight w:val="184"/>
        </w:trPr>
        <w:tc>
          <w:tcPr>
            <w:tcW w:w="7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39AFA7" w14:textId="77777777" w:rsidR="003F7390" w:rsidRDefault="00E03DDE">
            <w:pPr>
              <w:wordWrap w:val="0"/>
              <w:jc w:val="center"/>
            </w:pPr>
            <w:r>
              <w:rPr>
                <w:sz w:val="18"/>
                <w:szCs w:val="18"/>
              </w:rPr>
              <w:t>А К Т И В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D14608E" w14:textId="77777777" w:rsidR="003F7390" w:rsidRDefault="00E03DDE">
            <w:pPr>
              <w:jc w:val="center"/>
            </w:pPr>
            <w:r>
              <w:rPr>
                <w:szCs w:val="16"/>
              </w:rPr>
              <w:t>Код</w:t>
            </w:r>
          </w:p>
          <w:p w14:paraId="61C8EB9E" w14:textId="77777777" w:rsidR="003F7390" w:rsidRDefault="00E03DDE">
            <w:pPr>
              <w:jc w:val="center"/>
            </w:pPr>
            <w:r>
              <w:rPr>
                <w:szCs w:val="16"/>
              </w:rPr>
              <w:t>строки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740409E7" w14:textId="77777777" w:rsidR="003F7390" w:rsidRDefault="00E03DDE">
            <w:pPr>
              <w:jc w:val="center"/>
            </w:pPr>
            <w:r>
              <w:rPr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59FCC646" w14:textId="77777777" w:rsidR="003F7390" w:rsidRDefault="00E03DDE">
            <w:pPr>
              <w:jc w:val="center"/>
            </w:pPr>
            <w:r>
              <w:rPr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514F3FE0" w14:textId="77777777" w:rsidR="003F7390" w:rsidRDefault="00E03DDE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6852430C" w14:textId="77777777" w:rsidR="003F7390" w:rsidRDefault="00E03DDE">
            <w:pPr>
              <w:jc w:val="center"/>
            </w:pPr>
            <w:r>
              <w:rPr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36E318EC" w14:textId="77777777" w:rsidR="003F7390" w:rsidRDefault="00E03DDE">
            <w:pPr>
              <w:jc w:val="center"/>
            </w:pPr>
            <w:r>
              <w:rPr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413FEF59" w14:textId="77777777" w:rsidR="003F7390" w:rsidRDefault="00E03DDE">
            <w:pPr>
              <w:jc w:val="center"/>
            </w:pPr>
            <w:r>
              <w:rPr>
                <w:szCs w:val="16"/>
              </w:rPr>
              <w:t>итого</w:t>
            </w:r>
          </w:p>
        </w:tc>
      </w:tr>
      <w:tr w:rsidR="003F7390" w14:paraId="3D2478A5" w14:textId="77777777">
        <w:trPr>
          <w:trHeight w:val="184"/>
        </w:trPr>
        <w:tc>
          <w:tcPr>
            <w:tcW w:w="7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7C0F09F" w14:textId="77777777" w:rsidR="003F7390" w:rsidRDefault="00E03DDE">
            <w:pPr>
              <w:wordWrap w:val="0"/>
              <w:jc w:val="center"/>
            </w:pPr>
            <w:r>
              <w:rPr>
                <w:sz w:val="18"/>
                <w:szCs w:val="18"/>
              </w:rPr>
              <w:t>А К Т И В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FDBD0DC" w14:textId="77777777" w:rsidR="003F7390" w:rsidRDefault="00E03DDE">
            <w:pPr>
              <w:jc w:val="center"/>
            </w:pPr>
            <w:r>
              <w:rPr>
                <w:szCs w:val="16"/>
              </w:rPr>
              <w:t>Код</w:t>
            </w:r>
          </w:p>
          <w:p w14:paraId="0EE8849B" w14:textId="77777777" w:rsidR="003F7390" w:rsidRDefault="00E03DDE">
            <w:pPr>
              <w:jc w:val="center"/>
            </w:pPr>
            <w:r>
              <w:rPr>
                <w:szCs w:val="16"/>
              </w:rPr>
              <w:t>строки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0933EB61" w14:textId="77777777" w:rsidR="003F7390" w:rsidRDefault="00E03DDE">
            <w:pPr>
              <w:jc w:val="center"/>
            </w:pPr>
            <w:r>
              <w:rPr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27D99D24" w14:textId="77777777" w:rsidR="003F7390" w:rsidRDefault="00E03DDE">
            <w:pPr>
              <w:jc w:val="center"/>
            </w:pPr>
            <w:r>
              <w:rPr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626E2AB1" w14:textId="77777777" w:rsidR="003F7390" w:rsidRDefault="00E03DDE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3768C67B" w14:textId="77777777" w:rsidR="003F7390" w:rsidRDefault="00E03DDE">
            <w:pPr>
              <w:jc w:val="center"/>
            </w:pPr>
            <w:r>
              <w:rPr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49933207" w14:textId="77777777" w:rsidR="003F7390" w:rsidRDefault="00E03DDE">
            <w:pPr>
              <w:jc w:val="center"/>
            </w:pPr>
            <w:r>
              <w:rPr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2EF30C1D" w14:textId="77777777" w:rsidR="003F7390" w:rsidRDefault="00E03DDE">
            <w:pPr>
              <w:jc w:val="center"/>
            </w:pPr>
            <w:r>
              <w:rPr>
                <w:szCs w:val="16"/>
              </w:rPr>
              <w:t>итого</w:t>
            </w:r>
          </w:p>
        </w:tc>
      </w:tr>
      <w:tr w:rsidR="003F7390" w14:paraId="341251E5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B35300D" w14:textId="77777777" w:rsidR="003F7390" w:rsidRDefault="00E03DDE">
            <w:pPr>
              <w:wordWrap w:val="0"/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28141F6" w14:textId="77777777" w:rsidR="003F7390" w:rsidRDefault="00E03DDE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33CC28AD" w14:textId="77777777" w:rsidR="003F7390" w:rsidRDefault="00E03DDE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3A413211" w14:textId="77777777" w:rsidR="003F7390" w:rsidRDefault="00E03DDE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722A9003" w14:textId="77777777" w:rsidR="003F7390" w:rsidRDefault="00E03DDE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65E3BB1F" w14:textId="77777777" w:rsidR="003F7390" w:rsidRDefault="00E03DDE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6C8E9429" w14:textId="77777777" w:rsidR="003F7390" w:rsidRDefault="00E03DDE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7FFFD4" w:fill="auto"/>
            <w:vAlign w:val="center"/>
          </w:tcPr>
          <w:p w14:paraId="34D6EB6C" w14:textId="77777777" w:rsidR="003F7390" w:rsidRDefault="00E03DDE">
            <w:pPr>
              <w:jc w:val="center"/>
            </w:pPr>
            <w:r>
              <w:rPr>
                <w:szCs w:val="16"/>
              </w:rPr>
              <w:t>8</w:t>
            </w:r>
          </w:p>
        </w:tc>
      </w:tr>
      <w:tr w:rsidR="003F7390" w14:paraId="43196B1F" w14:textId="77777777">
        <w:trPr>
          <w:trHeight w:val="405"/>
        </w:trPr>
        <w:tc>
          <w:tcPr>
            <w:tcW w:w="7110" w:type="dxa"/>
            <w:tcBorders>
              <w:left w:val="non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3DDC98DB" w14:textId="77777777" w:rsidR="003F7390" w:rsidRDefault="00E03DDE">
            <w:pPr>
              <w:jc w:val="center"/>
            </w:pPr>
            <w:r>
              <w:rPr>
                <w:b/>
                <w:sz w:val="18"/>
                <w:szCs w:val="18"/>
              </w:rPr>
              <w:t>I. Нефинансовые активы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2E0DB28" w14:textId="77777777" w:rsidR="003F7390" w:rsidRDefault="003F7390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17445FF5" w14:textId="77777777" w:rsidR="003F7390" w:rsidRDefault="003F7390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3521E5FD" w14:textId="77777777" w:rsidR="003F7390" w:rsidRDefault="003F7390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7080E649" w14:textId="77777777" w:rsidR="003F7390" w:rsidRDefault="003F7390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1C0F7462" w14:textId="77777777" w:rsidR="003F7390" w:rsidRDefault="003F7390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17F0A2CE" w14:textId="77777777" w:rsidR="003F7390" w:rsidRDefault="003F7390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05A26C17" w14:textId="77777777" w:rsidR="003F7390" w:rsidRDefault="003F7390">
            <w:pPr>
              <w:jc w:val="center"/>
            </w:pPr>
          </w:p>
        </w:tc>
      </w:tr>
      <w:tr w:rsidR="003F7390" w14:paraId="69903D09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2F6A04" w14:textId="77777777" w:rsidR="003F7390" w:rsidRDefault="00E03DDE">
            <w:r>
              <w:rPr>
                <w:sz w:val="18"/>
                <w:szCs w:val="18"/>
              </w:rPr>
              <w:t>Основные средства (балансовая стоимость, 010100000) *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302E88E" w14:textId="77777777" w:rsidR="003F7390" w:rsidRDefault="00E03DDE">
            <w:pPr>
              <w:jc w:val="center"/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1A065E8" w14:textId="77777777" w:rsidR="003F7390" w:rsidRDefault="00E03DDE">
            <w:pPr>
              <w:jc w:val="right"/>
            </w:pPr>
            <w:r>
              <w:rPr>
                <w:szCs w:val="16"/>
              </w:rPr>
              <w:t>21 116 946,52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1723258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5025B98" w14:textId="77777777" w:rsidR="003F7390" w:rsidRDefault="00E03DDE">
            <w:pPr>
              <w:jc w:val="right"/>
            </w:pPr>
            <w:r>
              <w:rPr>
                <w:szCs w:val="16"/>
              </w:rPr>
              <w:t>21 116 946,52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680B95A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3537116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03262619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F7390" w14:paraId="56B9978C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8265B3" w14:textId="77777777" w:rsidR="003F7390" w:rsidRDefault="00E03DDE">
            <w:r>
              <w:rPr>
                <w:sz w:val="18"/>
                <w:szCs w:val="18"/>
              </w:rPr>
              <w:t>Уменьшение стоимости основных средств**, всего*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E84764A" w14:textId="77777777" w:rsidR="003F7390" w:rsidRDefault="00E03DDE">
            <w:pPr>
              <w:jc w:val="center"/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ABAF528" w14:textId="77777777" w:rsidR="003F7390" w:rsidRDefault="00E03DDE">
            <w:pPr>
              <w:jc w:val="right"/>
            </w:pPr>
            <w:r>
              <w:rPr>
                <w:szCs w:val="16"/>
              </w:rPr>
              <w:t>10 097 231,60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15BFE89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140A309" w14:textId="77777777" w:rsidR="003F7390" w:rsidRDefault="00E03DDE">
            <w:pPr>
              <w:jc w:val="right"/>
            </w:pPr>
            <w:r>
              <w:rPr>
                <w:szCs w:val="16"/>
              </w:rPr>
              <w:t>10 097 231,60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7BB853D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FF31707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6BC74547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F7390" w14:paraId="0FE889F7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  <w:vAlign w:val="bottom"/>
          </w:tcPr>
          <w:p w14:paraId="28F7BF49" w14:textId="77777777" w:rsidR="003F7390" w:rsidRDefault="00E03DDE">
            <w:pPr>
              <w:ind w:left="210"/>
            </w:pPr>
            <w:r>
              <w:rPr>
                <w:szCs w:val="16"/>
              </w:rPr>
              <w:t>из них:</w:t>
            </w:r>
          </w:p>
          <w:p w14:paraId="43721CCD" w14:textId="77777777" w:rsidR="003F7390" w:rsidRDefault="00E03DDE">
            <w:pPr>
              <w:ind w:left="210"/>
            </w:pPr>
            <w:r>
              <w:rPr>
                <w:szCs w:val="16"/>
              </w:rPr>
              <w:t>амортизация основных средств*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BC7B0AE" w14:textId="77777777" w:rsidR="003F7390" w:rsidRDefault="00E03DDE">
            <w:pPr>
              <w:jc w:val="center"/>
            </w:pPr>
            <w:r>
              <w:rPr>
                <w:sz w:val="18"/>
                <w:szCs w:val="18"/>
              </w:rPr>
              <w:t>021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6D1AC47" w14:textId="77777777" w:rsidR="003F7390" w:rsidRDefault="00E03DDE">
            <w:pPr>
              <w:jc w:val="right"/>
            </w:pPr>
            <w:r>
              <w:rPr>
                <w:szCs w:val="16"/>
              </w:rPr>
              <w:t>10 097 231,60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4CAC196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1716E42" w14:textId="77777777" w:rsidR="003F7390" w:rsidRDefault="00E03DDE">
            <w:pPr>
              <w:jc w:val="right"/>
            </w:pPr>
            <w:r>
              <w:rPr>
                <w:szCs w:val="16"/>
              </w:rPr>
              <w:t>10 097 231,60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79FC0DA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6B65419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3BC501F3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F7390" w14:paraId="3ADB016C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019588" w14:textId="77777777" w:rsidR="003F7390" w:rsidRDefault="00E03DDE">
            <w:r>
              <w:rPr>
                <w:sz w:val="18"/>
                <w:szCs w:val="18"/>
              </w:rPr>
              <w:t>Основные средства (остаточная стоимость, стр. 010 - стр. 020)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2D26337" w14:textId="77777777" w:rsidR="003F7390" w:rsidRDefault="00E03DDE">
            <w:pPr>
              <w:jc w:val="center"/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C350289" w14:textId="77777777" w:rsidR="003F7390" w:rsidRDefault="00E03DDE">
            <w:pPr>
              <w:jc w:val="right"/>
            </w:pPr>
            <w:r>
              <w:rPr>
                <w:szCs w:val="16"/>
              </w:rPr>
              <w:t>11 019 714,92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8AEF52C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B0063B1" w14:textId="77777777" w:rsidR="003F7390" w:rsidRDefault="00E03DDE">
            <w:pPr>
              <w:jc w:val="right"/>
            </w:pPr>
            <w:r>
              <w:rPr>
                <w:szCs w:val="16"/>
              </w:rPr>
              <w:t>11 019 714,92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8FD3473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4D1EDA1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749608C2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F7390" w14:paraId="36C082F6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D26B51" w14:textId="77777777" w:rsidR="003F7390" w:rsidRDefault="00E03DDE">
            <w:r>
              <w:rPr>
                <w:sz w:val="18"/>
                <w:szCs w:val="18"/>
              </w:rPr>
              <w:t>Нематериальные активы (балансовая стоимость, 010200000)*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96BEF85" w14:textId="77777777" w:rsidR="003F7390" w:rsidRDefault="00E03DDE">
            <w:pPr>
              <w:jc w:val="center"/>
            </w:pPr>
            <w:r>
              <w:rPr>
                <w:sz w:val="18"/>
                <w:szCs w:val="18"/>
              </w:rPr>
              <w:t>040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CD0AD23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C8F002B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5062D31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90073C9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166CEB2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501452FD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F7390" w14:paraId="39EA86F8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6CE30C" w14:textId="77777777" w:rsidR="003F7390" w:rsidRDefault="00E03DDE">
            <w:r>
              <w:rPr>
                <w:sz w:val="18"/>
                <w:szCs w:val="18"/>
              </w:rPr>
              <w:t>Уменьшение стоимости нематериальных активов**, всего*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64F085E" w14:textId="77777777" w:rsidR="003F7390" w:rsidRDefault="00E03DDE">
            <w:pPr>
              <w:jc w:val="center"/>
            </w:pPr>
            <w:r>
              <w:rPr>
                <w:sz w:val="18"/>
                <w:szCs w:val="18"/>
              </w:rPr>
              <w:t>050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100E327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A172350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4B28D3A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0E0C9C1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AA8C93B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283CA74A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F7390" w14:paraId="150B362D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  <w:vAlign w:val="bottom"/>
          </w:tcPr>
          <w:p w14:paraId="75489DB3" w14:textId="77777777" w:rsidR="003F7390" w:rsidRDefault="00E03DDE">
            <w:pPr>
              <w:ind w:left="210"/>
            </w:pPr>
            <w:r>
              <w:rPr>
                <w:szCs w:val="16"/>
              </w:rPr>
              <w:t>из них:</w:t>
            </w:r>
          </w:p>
          <w:p w14:paraId="7DD6D269" w14:textId="77777777" w:rsidR="003F7390" w:rsidRDefault="00E03DDE">
            <w:pPr>
              <w:ind w:left="210"/>
            </w:pPr>
            <w:r>
              <w:rPr>
                <w:szCs w:val="16"/>
              </w:rPr>
              <w:t>амортизация нематериальных активов*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553060C" w14:textId="77777777" w:rsidR="003F7390" w:rsidRDefault="00E03DDE">
            <w:pPr>
              <w:jc w:val="center"/>
            </w:pPr>
            <w:r>
              <w:rPr>
                <w:sz w:val="18"/>
                <w:szCs w:val="18"/>
              </w:rPr>
              <w:t>051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D1BD698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0047610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6320C6C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9133F16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267FD25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6A673939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F7390" w14:paraId="331B9F94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2A0721" w14:textId="77777777" w:rsidR="003F7390" w:rsidRDefault="00E03DDE">
            <w:r>
              <w:rPr>
                <w:sz w:val="18"/>
                <w:szCs w:val="18"/>
              </w:rPr>
              <w:t>Нематериальные активы** (остаточная стоимость, стр. 040 - стр. 050)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9607253" w14:textId="77777777" w:rsidR="003F7390" w:rsidRDefault="00E03DDE">
            <w:pPr>
              <w:jc w:val="center"/>
            </w:pPr>
            <w:r>
              <w:rPr>
                <w:sz w:val="18"/>
                <w:szCs w:val="18"/>
              </w:rPr>
              <w:t>060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40EC53A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5B10B34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4078827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FFF3E33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E01F1EF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3BAB3BA3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F7390" w14:paraId="7A8B54C7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C5AF8E" w14:textId="77777777" w:rsidR="003F7390" w:rsidRDefault="00E03DDE">
            <w:r>
              <w:rPr>
                <w:sz w:val="18"/>
                <w:szCs w:val="18"/>
              </w:rPr>
              <w:t>Непроизведенные активы (010300000)** (остаточная стоимость)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BECBCAB" w14:textId="77777777" w:rsidR="003F7390" w:rsidRDefault="00E03DDE">
            <w:pPr>
              <w:jc w:val="center"/>
            </w:pPr>
            <w:r>
              <w:rPr>
                <w:sz w:val="18"/>
                <w:szCs w:val="18"/>
              </w:rPr>
              <w:t>070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40EBD0B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4772F6E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B636008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E680147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705C9B2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6417A7C0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F7390" w14:paraId="200C62E9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4042F0" w14:textId="77777777" w:rsidR="003F7390" w:rsidRDefault="00E03DDE">
            <w:r>
              <w:rPr>
                <w:sz w:val="18"/>
                <w:szCs w:val="18"/>
              </w:rPr>
              <w:t>Материальные запасы (010500000) (остаточная стоимость),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254D9B7" w14:textId="77777777" w:rsidR="003F7390" w:rsidRDefault="00E03DDE">
            <w:pPr>
              <w:jc w:val="center"/>
            </w:pPr>
            <w:r>
              <w:rPr>
                <w:sz w:val="18"/>
                <w:szCs w:val="18"/>
              </w:rPr>
              <w:t>080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C3103DE" w14:textId="77777777" w:rsidR="003F7390" w:rsidRDefault="00E03DDE">
            <w:pPr>
              <w:jc w:val="right"/>
            </w:pPr>
            <w:r>
              <w:rPr>
                <w:szCs w:val="16"/>
              </w:rPr>
              <w:t>211 447,50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F6E32F0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1A5127B" w14:textId="77777777" w:rsidR="003F7390" w:rsidRDefault="00E03DDE">
            <w:pPr>
              <w:jc w:val="right"/>
            </w:pPr>
            <w:r>
              <w:rPr>
                <w:szCs w:val="16"/>
              </w:rPr>
              <w:t>211 447,50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4C2C4BC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F024826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2596AA34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F7390" w14:paraId="67853648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  <w:vAlign w:val="bottom"/>
          </w:tcPr>
          <w:p w14:paraId="163B4C34" w14:textId="77777777" w:rsidR="003F7390" w:rsidRDefault="00E03DDE">
            <w:pPr>
              <w:ind w:left="210"/>
            </w:pPr>
            <w:r>
              <w:rPr>
                <w:szCs w:val="16"/>
              </w:rPr>
              <w:t>из них:</w:t>
            </w:r>
          </w:p>
          <w:p w14:paraId="7BE72C45" w14:textId="77777777" w:rsidR="003F7390" w:rsidRDefault="00E03DDE">
            <w:pPr>
              <w:ind w:left="210"/>
            </w:pPr>
            <w:proofErr w:type="spellStart"/>
            <w:r>
              <w:rPr>
                <w:szCs w:val="16"/>
              </w:rPr>
              <w:t>внеоборотные</w:t>
            </w:r>
            <w:proofErr w:type="spellEnd"/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E9A5AE9" w14:textId="77777777" w:rsidR="003F7390" w:rsidRDefault="00E03DDE">
            <w:pPr>
              <w:jc w:val="center"/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29E82A0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605EFD9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CCF0265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C9B96C3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7F387EA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74B1E403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F7390" w14:paraId="458F2CE4" w14:textId="77777777">
        <w:tc>
          <w:tcPr>
            <w:tcW w:w="71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center"/>
          </w:tcPr>
          <w:p w14:paraId="7C805746" w14:textId="77777777" w:rsidR="003F7390" w:rsidRDefault="003F7390">
            <w:pPr>
              <w:jc w:val="center"/>
            </w:pPr>
          </w:p>
        </w:tc>
        <w:tc>
          <w:tcPr>
            <w:tcW w:w="6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bottom"/>
          </w:tcPr>
          <w:p w14:paraId="62A10094" w14:textId="77777777" w:rsidR="003F7390" w:rsidRDefault="003F7390">
            <w:pPr>
              <w:jc w:val="center"/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55A01A30" w14:textId="77777777" w:rsidR="003F7390" w:rsidRDefault="003F7390"/>
        </w:tc>
        <w:tc>
          <w:tcPr>
            <w:tcW w:w="1680" w:type="dxa"/>
            <w:shd w:val="clear" w:color="7FFFD4" w:fill="auto"/>
            <w:vAlign w:val="bottom"/>
          </w:tcPr>
          <w:p w14:paraId="7A1976E8" w14:textId="77777777" w:rsidR="003F7390" w:rsidRDefault="003F7390"/>
        </w:tc>
        <w:tc>
          <w:tcPr>
            <w:tcW w:w="1680" w:type="dxa"/>
            <w:shd w:val="clear" w:color="7FFFD4" w:fill="auto"/>
            <w:vAlign w:val="bottom"/>
          </w:tcPr>
          <w:p w14:paraId="3DF38975" w14:textId="77777777" w:rsidR="003F7390" w:rsidRDefault="003F7390"/>
        </w:tc>
        <w:tc>
          <w:tcPr>
            <w:tcW w:w="1680" w:type="dxa"/>
            <w:shd w:val="clear" w:color="7FFFD4" w:fill="auto"/>
            <w:vAlign w:val="bottom"/>
          </w:tcPr>
          <w:p w14:paraId="42ED2BFD" w14:textId="77777777" w:rsidR="003F7390" w:rsidRDefault="003F7390"/>
        </w:tc>
        <w:tc>
          <w:tcPr>
            <w:tcW w:w="1680" w:type="dxa"/>
            <w:shd w:val="clear" w:color="7FFFD4" w:fill="auto"/>
            <w:vAlign w:val="bottom"/>
          </w:tcPr>
          <w:p w14:paraId="1FBD64A0" w14:textId="77777777" w:rsidR="003F7390" w:rsidRDefault="003F7390"/>
        </w:tc>
        <w:tc>
          <w:tcPr>
            <w:tcW w:w="1680" w:type="dxa"/>
            <w:shd w:val="clear" w:color="7FFFD4" w:fill="auto"/>
            <w:vAlign w:val="bottom"/>
          </w:tcPr>
          <w:p w14:paraId="76FD670C" w14:textId="77777777" w:rsidR="00837C3E" w:rsidRDefault="00837C3E">
            <w:pPr>
              <w:jc w:val="right"/>
              <w:rPr>
                <w:szCs w:val="16"/>
              </w:rPr>
            </w:pPr>
          </w:p>
          <w:p w14:paraId="7AF11678" w14:textId="77777777" w:rsidR="00837C3E" w:rsidRDefault="00837C3E">
            <w:pPr>
              <w:jc w:val="right"/>
              <w:rPr>
                <w:szCs w:val="16"/>
              </w:rPr>
            </w:pPr>
          </w:p>
          <w:p w14:paraId="7DA9D3AE" w14:textId="77777777" w:rsidR="00837C3E" w:rsidRDefault="00837C3E">
            <w:pPr>
              <w:jc w:val="right"/>
              <w:rPr>
                <w:szCs w:val="16"/>
              </w:rPr>
            </w:pPr>
          </w:p>
          <w:p w14:paraId="3C836EBC" w14:textId="77777777" w:rsidR="00837C3E" w:rsidRDefault="00837C3E">
            <w:pPr>
              <w:jc w:val="right"/>
              <w:rPr>
                <w:szCs w:val="16"/>
              </w:rPr>
            </w:pPr>
          </w:p>
          <w:p w14:paraId="2F330625" w14:textId="77777777" w:rsidR="00837C3E" w:rsidRDefault="00837C3E">
            <w:pPr>
              <w:jc w:val="right"/>
              <w:rPr>
                <w:szCs w:val="16"/>
              </w:rPr>
            </w:pPr>
          </w:p>
          <w:p w14:paraId="5D736328" w14:textId="77777777" w:rsidR="00837C3E" w:rsidRDefault="00837C3E">
            <w:pPr>
              <w:jc w:val="right"/>
              <w:rPr>
                <w:szCs w:val="16"/>
              </w:rPr>
            </w:pPr>
          </w:p>
          <w:p w14:paraId="2E8D0951" w14:textId="77777777" w:rsidR="00837C3E" w:rsidRDefault="00837C3E">
            <w:pPr>
              <w:jc w:val="right"/>
              <w:rPr>
                <w:szCs w:val="16"/>
              </w:rPr>
            </w:pPr>
          </w:p>
          <w:p w14:paraId="09B2D80E" w14:textId="77777777" w:rsidR="00837C3E" w:rsidRDefault="00837C3E">
            <w:pPr>
              <w:jc w:val="right"/>
              <w:rPr>
                <w:szCs w:val="16"/>
              </w:rPr>
            </w:pPr>
          </w:p>
          <w:p w14:paraId="708B9B89" w14:textId="77777777" w:rsidR="00837C3E" w:rsidRDefault="00837C3E">
            <w:pPr>
              <w:jc w:val="right"/>
              <w:rPr>
                <w:szCs w:val="16"/>
              </w:rPr>
            </w:pPr>
          </w:p>
          <w:p w14:paraId="004E500F" w14:textId="77777777" w:rsidR="00837C3E" w:rsidRDefault="00837C3E">
            <w:pPr>
              <w:jc w:val="right"/>
              <w:rPr>
                <w:szCs w:val="16"/>
              </w:rPr>
            </w:pPr>
          </w:p>
          <w:p w14:paraId="659B7554" w14:textId="77777777" w:rsidR="00837C3E" w:rsidRDefault="00837C3E">
            <w:pPr>
              <w:jc w:val="right"/>
              <w:rPr>
                <w:szCs w:val="16"/>
              </w:rPr>
            </w:pPr>
          </w:p>
          <w:p w14:paraId="170DE0AF" w14:textId="77777777" w:rsidR="00837C3E" w:rsidRDefault="00837C3E">
            <w:pPr>
              <w:jc w:val="right"/>
              <w:rPr>
                <w:szCs w:val="16"/>
              </w:rPr>
            </w:pPr>
          </w:p>
          <w:p w14:paraId="3763A05F" w14:textId="77777777" w:rsidR="00837C3E" w:rsidRDefault="00837C3E">
            <w:pPr>
              <w:jc w:val="right"/>
              <w:rPr>
                <w:szCs w:val="16"/>
              </w:rPr>
            </w:pPr>
          </w:p>
          <w:p w14:paraId="6071B030" w14:textId="77777777" w:rsidR="00837C3E" w:rsidRDefault="00837C3E">
            <w:pPr>
              <w:jc w:val="right"/>
              <w:rPr>
                <w:szCs w:val="16"/>
              </w:rPr>
            </w:pPr>
          </w:p>
          <w:p w14:paraId="3FCA0E30" w14:textId="040C2199" w:rsidR="003F7390" w:rsidRDefault="00E03DDE">
            <w:pPr>
              <w:jc w:val="right"/>
            </w:pPr>
            <w:r>
              <w:rPr>
                <w:szCs w:val="16"/>
              </w:rPr>
              <w:t>Форма 0503230 с. 2</w:t>
            </w:r>
          </w:p>
        </w:tc>
      </w:tr>
      <w:tr w:rsidR="003F7390" w14:paraId="254A5032" w14:textId="77777777">
        <w:tc>
          <w:tcPr>
            <w:tcW w:w="7110" w:type="dxa"/>
            <w:vMerge w:val="restart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20B9FE6C" w14:textId="77777777" w:rsidR="003F7390" w:rsidRDefault="00E03DDE">
            <w:pPr>
              <w:wordWrap w:val="0"/>
              <w:jc w:val="center"/>
            </w:pPr>
            <w:r>
              <w:rPr>
                <w:sz w:val="18"/>
                <w:szCs w:val="18"/>
              </w:rPr>
              <w:lastRenderedPageBreak/>
              <w:t>А К Т И В</w:t>
            </w:r>
          </w:p>
        </w:tc>
        <w:tc>
          <w:tcPr>
            <w:tcW w:w="6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1A6235AD" w14:textId="77777777" w:rsidR="003F7390" w:rsidRDefault="00E03DDE">
            <w:pPr>
              <w:jc w:val="center"/>
            </w:pPr>
            <w:r>
              <w:rPr>
                <w:szCs w:val="16"/>
              </w:rPr>
              <w:t>Код</w:t>
            </w:r>
          </w:p>
          <w:p w14:paraId="44B1E96A" w14:textId="77777777" w:rsidR="003F7390" w:rsidRDefault="00E03DDE">
            <w:pPr>
              <w:jc w:val="center"/>
            </w:pPr>
            <w:r>
              <w:rPr>
                <w:szCs w:val="16"/>
              </w:rPr>
              <w:t>строки</w:t>
            </w:r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785470DB" w14:textId="77777777" w:rsidR="003F7390" w:rsidRDefault="00E03DDE">
            <w:pPr>
              <w:jc w:val="center"/>
            </w:pPr>
            <w:r>
              <w:rPr>
                <w:sz w:val="18"/>
                <w:szCs w:val="18"/>
              </w:rPr>
              <w:t>На начало года</w:t>
            </w:r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5A7A6A3B" w14:textId="77777777" w:rsidR="003F7390" w:rsidRDefault="00E03DDE">
            <w:pPr>
              <w:jc w:val="center"/>
            </w:pPr>
            <w:r>
              <w:rPr>
                <w:sz w:val="18"/>
                <w:szCs w:val="18"/>
              </w:rPr>
              <w:t>На дату реорганизации (ликвидации)</w:t>
            </w:r>
          </w:p>
        </w:tc>
      </w:tr>
      <w:tr w:rsidR="003F7390" w14:paraId="2DB9F8EB" w14:textId="77777777">
        <w:trPr>
          <w:trHeight w:val="184"/>
        </w:trPr>
        <w:tc>
          <w:tcPr>
            <w:tcW w:w="7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F3642F" w14:textId="77777777" w:rsidR="003F7390" w:rsidRDefault="00E03DDE">
            <w:pPr>
              <w:wordWrap w:val="0"/>
              <w:jc w:val="center"/>
            </w:pPr>
            <w:r>
              <w:rPr>
                <w:sz w:val="18"/>
                <w:szCs w:val="18"/>
              </w:rPr>
              <w:t>А К Т И В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5726A1" w14:textId="77777777" w:rsidR="003F7390" w:rsidRDefault="00E03DDE">
            <w:pPr>
              <w:jc w:val="center"/>
            </w:pPr>
            <w:r>
              <w:rPr>
                <w:szCs w:val="16"/>
              </w:rPr>
              <w:t>Код</w:t>
            </w:r>
          </w:p>
          <w:p w14:paraId="0C71DA3D" w14:textId="77777777" w:rsidR="003F7390" w:rsidRDefault="00E03DDE">
            <w:pPr>
              <w:jc w:val="center"/>
            </w:pPr>
            <w:r>
              <w:rPr>
                <w:szCs w:val="16"/>
              </w:rPr>
              <w:t>строки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06CE1148" w14:textId="77777777" w:rsidR="003F7390" w:rsidRDefault="00E03DDE">
            <w:pPr>
              <w:jc w:val="center"/>
            </w:pPr>
            <w:r>
              <w:rPr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2A79B6B2" w14:textId="77777777" w:rsidR="003F7390" w:rsidRDefault="00E03DDE">
            <w:pPr>
              <w:jc w:val="center"/>
            </w:pPr>
            <w:r>
              <w:rPr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1A62A5B4" w14:textId="77777777" w:rsidR="003F7390" w:rsidRDefault="00E03DDE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557BB877" w14:textId="77777777" w:rsidR="003F7390" w:rsidRDefault="00E03DDE">
            <w:pPr>
              <w:jc w:val="center"/>
            </w:pPr>
            <w:r>
              <w:rPr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0660916A" w14:textId="77777777" w:rsidR="003F7390" w:rsidRDefault="00E03DDE">
            <w:pPr>
              <w:jc w:val="center"/>
            </w:pPr>
            <w:r>
              <w:rPr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41B73D5D" w14:textId="77777777" w:rsidR="003F7390" w:rsidRDefault="00E03DDE">
            <w:pPr>
              <w:jc w:val="center"/>
            </w:pPr>
            <w:r>
              <w:rPr>
                <w:szCs w:val="16"/>
              </w:rPr>
              <w:t>итого</w:t>
            </w:r>
          </w:p>
        </w:tc>
      </w:tr>
      <w:tr w:rsidR="003F7390" w14:paraId="6B0EE2FA" w14:textId="77777777">
        <w:trPr>
          <w:trHeight w:val="184"/>
        </w:trPr>
        <w:tc>
          <w:tcPr>
            <w:tcW w:w="7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8F2AEF" w14:textId="77777777" w:rsidR="003F7390" w:rsidRDefault="00E03DDE">
            <w:pPr>
              <w:wordWrap w:val="0"/>
              <w:jc w:val="center"/>
            </w:pPr>
            <w:r>
              <w:rPr>
                <w:sz w:val="18"/>
                <w:szCs w:val="18"/>
              </w:rPr>
              <w:t>А К Т И В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6EEB50" w14:textId="77777777" w:rsidR="003F7390" w:rsidRDefault="00E03DDE">
            <w:pPr>
              <w:jc w:val="center"/>
            </w:pPr>
            <w:r>
              <w:rPr>
                <w:szCs w:val="16"/>
              </w:rPr>
              <w:t>Код</w:t>
            </w:r>
          </w:p>
          <w:p w14:paraId="0F4649C3" w14:textId="77777777" w:rsidR="003F7390" w:rsidRDefault="00E03DDE">
            <w:pPr>
              <w:jc w:val="center"/>
            </w:pPr>
            <w:r>
              <w:rPr>
                <w:szCs w:val="16"/>
              </w:rPr>
              <w:t>строки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16886E52" w14:textId="77777777" w:rsidR="003F7390" w:rsidRDefault="00E03DDE">
            <w:pPr>
              <w:jc w:val="center"/>
            </w:pPr>
            <w:r>
              <w:rPr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0AFD0746" w14:textId="77777777" w:rsidR="003F7390" w:rsidRDefault="00E03DDE">
            <w:pPr>
              <w:jc w:val="center"/>
            </w:pPr>
            <w:r>
              <w:rPr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280CC6D9" w14:textId="77777777" w:rsidR="003F7390" w:rsidRDefault="00E03DDE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0D353213" w14:textId="77777777" w:rsidR="003F7390" w:rsidRDefault="00E03DDE">
            <w:pPr>
              <w:jc w:val="center"/>
            </w:pPr>
            <w:r>
              <w:rPr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4CCEC211" w14:textId="77777777" w:rsidR="003F7390" w:rsidRDefault="00E03DDE">
            <w:pPr>
              <w:jc w:val="center"/>
            </w:pPr>
            <w:r>
              <w:rPr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32F7E4BD" w14:textId="77777777" w:rsidR="003F7390" w:rsidRDefault="00E03DDE">
            <w:pPr>
              <w:jc w:val="center"/>
            </w:pPr>
            <w:r>
              <w:rPr>
                <w:szCs w:val="16"/>
              </w:rPr>
              <w:t>итого</w:t>
            </w:r>
          </w:p>
        </w:tc>
      </w:tr>
      <w:tr w:rsidR="003F7390" w14:paraId="1895B763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5267321" w14:textId="77777777" w:rsidR="003F7390" w:rsidRDefault="00E03DDE">
            <w:pPr>
              <w:wordWrap w:val="0"/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F1B7874" w14:textId="77777777" w:rsidR="003F7390" w:rsidRDefault="00E03DDE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7BE8CE35" w14:textId="77777777" w:rsidR="003F7390" w:rsidRDefault="00E03DDE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2D3BBFD1" w14:textId="77777777" w:rsidR="003F7390" w:rsidRDefault="00E03DDE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683A7271" w14:textId="77777777" w:rsidR="003F7390" w:rsidRDefault="00E03DDE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254537C3" w14:textId="77777777" w:rsidR="003F7390" w:rsidRDefault="00E03DDE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6B78FE17" w14:textId="77777777" w:rsidR="003F7390" w:rsidRDefault="00E03DDE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7FFFD4" w:fill="auto"/>
            <w:vAlign w:val="center"/>
          </w:tcPr>
          <w:p w14:paraId="1BB8B8C9" w14:textId="77777777" w:rsidR="003F7390" w:rsidRDefault="00E03DDE">
            <w:pPr>
              <w:jc w:val="center"/>
            </w:pPr>
            <w:r>
              <w:rPr>
                <w:szCs w:val="16"/>
              </w:rPr>
              <w:t>8</w:t>
            </w:r>
          </w:p>
        </w:tc>
      </w:tr>
      <w:tr w:rsidR="003F7390" w14:paraId="247135D5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A90591" w14:textId="77777777" w:rsidR="003F7390" w:rsidRDefault="00E03DDE">
            <w:r>
              <w:rPr>
                <w:sz w:val="18"/>
                <w:szCs w:val="18"/>
              </w:rPr>
              <w:t>Права пользования активами (011100000)** (остаточная стоимость), всего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94752C8" w14:textId="77777777" w:rsidR="003F7390" w:rsidRDefault="00E03DDE">
            <w:pPr>
              <w:jc w:val="center"/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03FAAF4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58E4CD9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F270490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6E6D916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122F37E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34E3DBBA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F7390" w14:paraId="1DD8B593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</w:tcPr>
          <w:p w14:paraId="262AE165" w14:textId="77777777" w:rsidR="003F7390" w:rsidRDefault="00E03DDE">
            <w:pPr>
              <w:ind w:left="210"/>
            </w:pPr>
            <w:r>
              <w:rPr>
                <w:szCs w:val="16"/>
              </w:rPr>
              <w:t>из них:</w:t>
            </w:r>
          </w:p>
          <w:p w14:paraId="56159394" w14:textId="77777777" w:rsidR="003F7390" w:rsidRDefault="00E03DDE">
            <w:pPr>
              <w:ind w:left="210"/>
            </w:pPr>
            <w:r>
              <w:rPr>
                <w:szCs w:val="16"/>
              </w:rPr>
              <w:t>долгосрочные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4CB7996" w14:textId="77777777" w:rsidR="003F7390" w:rsidRDefault="00E03DDE">
            <w:pPr>
              <w:jc w:val="center"/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D041EFF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225FCA0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6592D64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62F0FB4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67A239A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46B4B6E1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F7390" w14:paraId="4C37D5F9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BA8818" w14:textId="77777777" w:rsidR="003F7390" w:rsidRDefault="00E03DDE">
            <w:r>
              <w:rPr>
                <w:sz w:val="18"/>
                <w:szCs w:val="18"/>
              </w:rPr>
              <w:t>Вложения в нефинансовые активы (010600000),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803C355" w14:textId="77777777" w:rsidR="003F7390" w:rsidRDefault="00E03DDE">
            <w:pPr>
              <w:jc w:val="center"/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36959B6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BA3800B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A74198A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3047A0E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DCB4A66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1AF1E055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F7390" w14:paraId="4D11E3CC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</w:tcPr>
          <w:p w14:paraId="15189B09" w14:textId="77777777" w:rsidR="003F7390" w:rsidRDefault="00E03DDE">
            <w:pPr>
              <w:ind w:left="210"/>
            </w:pPr>
            <w:r>
              <w:rPr>
                <w:szCs w:val="16"/>
              </w:rPr>
              <w:t>из них:</w:t>
            </w:r>
          </w:p>
          <w:p w14:paraId="6C00591F" w14:textId="77777777" w:rsidR="003F7390" w:rsidRDefault="00E03DDE">
            <w:pPr>
              <w:ind w:left="210"/>
            </w:pPr>
            <w:proofErr w:type="spellStart"/>
            <w:r>
              <w:rPr>
                <w:szCs w:val="16"/>
              </w:rPr>
              <w:t>внеоборотные</w:t>
            </w:r>
            <w:proofErr w:type="spellEnd"/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467E495" w14:textId="77777777" w:rsidR="003F7390" w:rsidRDefault="00E03DDE">
            <w:pPr>
              <w:jc w:val="center"/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0B91EBF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8DD271A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732069C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5345EC6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5248C14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361E8CF2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F7390" w14:paraId="6B33C69B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5CF8AE" w14:textId="77777777" w:rsidR="003F7390" w:rsidRDefault="00E03DDE">
            <w:r>
              <w:rPr>
                <w:sz w:val="18"/>
                <w:szCs w:val="18"/>
              </w:rPr>
              <w:t>Нефинансовые активы в пути (010700000)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3BCF073" w14:textId="77777777" w:rsidR="003F7390" w:rsidRDefault="00E03DDE">
            <w:pPr>
              <w:jc w:val="center"/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26118F7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2075D26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F8D5518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C0665D6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C7DC711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204AA8A0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F7390" w14:paraId="1C456DB7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572943" w14:textId="77777777" w:rsidR="003F7390" w:rsidRDefault="00E03DDE">
            <w:r>
              <w:rPr>
                <w:sz w:val="18"/>
                <w:szCs w:val="18"/>
              </w:rPr>
              <w:t>Нефинансовые активы имущества казны (010800000)** (остаточная стоимость)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6D6BA0A" w14:textId="77777777" w:rsidR="003F7390" w:rsidRDefault="00E03DDE">
            <w:pPr>
              <w:jc w:val="center"/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6AC1582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2C1EA14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43DD08A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2761EB7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885317D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58C86E89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F7390" w14:paraId="6A4F4885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8EC732" w14:textId="77777777" w:rsidR="003F7390" w:rsidRDefault="00E03DDE">
            <w:r>
              <w:rPr>
                <w:sz w:val="18"/>
                <w:szCs w:val="18"/>
              </w:rPr>
              <w:t>Затраты на изготовление готовой продукции, выполнение работ, услуг</w:t>
            </w:r>
          </w:p>
          <w:p w14:paraId="367C881B" w14:textId="77777777" w:rsidR="003F7390" w:rsidRDefault="00E03DDE">
            <w:r>
              <w:rPr>
                <w:sz w:val="18"/>
                <w:szCs w:val="18"/>
              </w:rPr>
              <w:t>(010900000)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27E3D76" w14:textId="77777777" w:rsidR="003F7390" w:rsidRDefault="00E03DDE">
            <w:pPr>
              <w:jc w:val="center"/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008C6EA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BC3B9D4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EBCC40B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AB9C584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3DB4BF8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2EFE3BF7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F7390" w14:paraId="541756A6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9E15B1" w14:textId="77777777" w:rsidR="003F7390" w:rsidRDefault="00E03DDE">
            <w:r>
              <w:rPr>
                <w:sz w:val="18"/>
                <w:szCs w:val="18"/>
              </w:rPr>
              <w:t>Расходы будущих периодов (040150000)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1B31F6A" w14:textId="77777777" w:rsidR="003F7390" w:rsidRDefault="00E03DDE">
            <w:pPr>
              <w:jc w:val="center"/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FC8DF94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83601D6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AF15D1C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88DEA71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767C0C6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125B4FF6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F7390" w14:paraId="69934ABF" w14:textId="77777777">
        <w:trPr>
          <w:trHeight w:val="240"/>
        </w:trPr>
        <w:tc>
          <w:tcPr>
            <w:tcW w:w="7110" w:type="dxa"/>
            <w:tcBorders>
              <w:top w:val="single" w:sz="10" w:space="0" w:color="auto"/>
              <w:left w:val="none" w:sz="5" w:space="0" w:color="auto"/>
              <w:right w:val="single" w:sz="5" w:space="0" w:color="auto"/>
            </w:tcBorders>
            <w:shd w:val="clear" w:color="7FFFD4" w:fill="auto"/>
          </w:tcPr>
          <w:p w14:paraId="1E6406AF" w14:textId="77777777" w:rsidR="003F7390" w:rsidRDefault="00E03DDE">
            <w:r>
              <w:rPr>
                <w:b/>
                <w:sz w:val="18"/>
                <w:szCs w:val="18"/>
              </w:rPr>
              <w:t>Итого по разделу I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E611C05" w14:textId="77777777" w:rsidR="003F7390" w:rsidRDefault="003F7390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E7CF1B6" w14:textId="77777777" w:rsidR="003F7390" w:rsidRDefault="003F7390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A51C3BC" w14:textId="77777777" w:rsidR="003F7390" w:rsidRDefault="003F7390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DCEDD70" w14:textId="77777777" w:rsidR="003F7390" w:rsidRDefault="003F7390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411D8DF" w14:textId="77777777" w:rsidR="003F7390" w:rsidRDefault="003F7390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BB9ABEA" w14:textId="77777777" w:rsidR="003F7390" w:rsidRDefault="003F7390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1D052619" w14:textId="77777777" w:rsidR="003F7390" w:rsidRDefault="003F7390">
            <w:pPr>
              <w:jc w:val="right"/>
            </w:pPr>
          </w:p>
        </w:tc>
      </w:tr>
      <w:tr w:rsidR="003F7390" w14:paraId="5338F082" w14:textId="77777777">
        <w:trPr>
          <w:trHeight w:val="435"/>
        </w:trPr>
        <w:tc>
          <w:tcPr>
            <w:tcW w:w="7110" w:type="dxa"/>
            <w:tcBorders>
              <w:top w:val="non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52A76E08" w14:textId="77777777" w:rsidR="003F7390" w:rsidRDefault="00E03DDE">
            <w:r>
              <w:rPr>
                <w:szCs w:val="16"/>
              </w:rPr>
              <w:t>(стр. 030 + стр. 060 + стр. 070 + стр. 080 + стр. 100 + стр. 120 +</w:t>
            </w:r>
          </w:p>
          <w:p w14:paraId="7C351147" w14:textId="77777777" w:rsidR="003F7390" w:rsidRDefault="00E03DDE">
            <w:r>
              <w:rPr>
                <w:szCs w:val="16"/>
              </w:rPr>
              <w:t>стр. 130 + стр. 140 + стр. 150 + стр. 160)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AE4D1F9" w14:textId="77777777" w:rsidR="003F7390" w:rsidRDefault="00E03DDE">
            <w:pPr>
              <w:jc w:val="center"/>
            </w:pPr>
            <w:r>
              <w:rPr>
                <w:b/>
                <w:sz w:val="18"/>
                <w:szCs w:val="18"/>
              </w:rPr>
              <w:t>190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757F6A0" w14:textId="77777777" w:rsidR="003F7390" w:rsidRDefault="00E03DDE">
            <w:pPr>
              <w:jc w:val="right"/>
            </w:pPr>
            <w:r>
              <w:rPr>
                <w:szCs w:val="16"/>
              </w:rPr>
              <w:t>11 231 162,42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49D48AA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0F99B39" w14:textId="77777777" w:rsidR="003F7390" w:rsidRDefault="00E03DDE">
            <w:pPr>
              <w:jc w:val="right"/>
            </w:pPr>
            <w:r>
              <w:rPr>
                <w:szCs w:val="16"/>
              </w:rPr>
              <w:t>11 231 162,42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2C477AF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6301ADD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3E836EA8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F7390" w14:paraId="36406B1F" w14:textId="77777777">
        <w:trPr>
          <w:trHeight w:val="405"/>
        </w:trPr>
        <w:tc>
          <w:tcPr>
            <w:tcW w:w="7110" w:type="dxa"/>
            <w:tcBorders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4A6F7E06" w14:textId="77777777" w:rsidR="003F7390" w:rsidRDefault="00E03DDE">
            <w:pPr>
              <w:jc w:val="center"/>
            </w:pPr>
            <w:r>
              <w:rPr>
                <w:b/>
                <w:sz w:val="18"/>
                <w:szCs w:val="18"/>
              </w:rPr>
              <w:t>II. Финансовые активы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2427B01" w14:textId="77777777" w:rsidR="003F7390" w:rsidRDefault="003F7390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B75B280" w14:textId="77777777" w:rsidR="003F7390" w:rsidRDefault="003F7390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D4DA9E0" w14:textId="77777777" w:rsidR="003F7390" w:rsidRDefault="003F7390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77AB3E5" w14:textId="77777777" w:rsidR="003F7390" w:rsidRDefault="003F7390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9541089" w14:textId="77777777" w:rsidR="003F7390" w:rsidRDefault="003F7390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90B4864" w14:textId="77777777" w:rsidR="003F7390" w:rsidRDefault="003F7390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10E4D808" w14:textId="77777777" w:rsidR="003F7390" w:rsidRDefault="003F7390">
            <w:pPr>
              <w:jc w:val="right"/>
            </w:pPr>
          </w:p>
        </w:tc>
      </w:tr>
      <w:tr w:rsidR="003F7390" w14:paraId="4B88CD3D" w14:textId="77777777">
        <w:tc>
          <w:tcPr>
            <w:tcW w:w="711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5A5149" w14:textId="77777777" w:rsidR="003F7390" w:rsidRDefault="00E03DDE">
            <w:r>
              <w:rPr>
                <w:sz w:val="18"/>
                <w:szCs w:val="18"/>
              </w:rPr>
              <w:t>Денежные средства учреждения (020100000), всего</w:t>
            </w: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3ED533C" w14:textId="77777777" w:rsidR="003F7390" w:rsidRDefault="00E03DDE">
            <w:pPr>
              <w:jc w:val="center"/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29EE5FC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4E9CF6F" w14:textId="77777777" w:rsidR="003F7390" w:rsidRDefault="00E03DDE">
            <w:pPr>
              <w:jc w:val="right"/>
            </w:pPr>
            <w:r>
              <w:rPr>
                <w:szCs w:val="16"/>
              </w:rPr>
              <w:t>263 628,04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8C7BBD3" w14:textId="77777777" w:rsidR="003F7390" w:rsidRDefault="00E03DDE">
            <w:pPr>
              <w:jc w:val="right"/>
            </w:pPr>
            <w:r>
              <w:rPr>
                <w:szCs w:val="16"/>
              </w:rPr>
              <w:t>263 628,04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17D7A13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5C0FE72" w14:textId="77777777" w:rsidR="003F7390" w:rsidRDefault="00E03DDE">
            <w:pPr>
              <w:jc w:val="right"/>
            </w:pPr>
            <w:r>
              <w:rPr>
                <w:szCs w:val="16"/>
              </w:rPr>
              <w:t>263 628,04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37EE498F" w14:textId="77777777" w:rsidR="003F7390" w:rsidRDefault="00E03DDE">
            <w:pPr>
              <w:jc w:val="right"/>
            </w:pPr>
            <w:r>
              <w:rPr>
                <w:szCs w:val="16"/>
              </w:rPr>
              <w:t>263 628,04</w:t>
            </w:r>
          </w:p>
        </w:tc>
      </w:tr>
      <w:tr w:rsidR="003F7390" w14:paraId="21FE9CFA" w14:textId="77777777">
        <w:tc>
          <w:tcPr>
            <w:tcW w:w="7110" w:type="dxa"/>
            <w:tcBorders>
              <w:left w:val="none" w:sz="5" w:space="0" w:color="auto"/>
            </w:tcBorders>
            <w:shd w:val="clear" w:color="auto" w:fill="auto"/>
            <w:tcMar>
              <w:left w:w="210" w:type="dxa"/>
            </w:tcMar>
          </w:tcPr>
          <w:p w14:paraId="5A367247" w14:textId="77777777" w:rsidR="003F7390" w:rsidRDefault="00E03DDE">
            <w:pPr>
              <w:ind w:left="210"/>
            </w:pPr>
            <w:r>
              <w:rPr>
                <w:szCs w:val="16"/>
              </w:rPr>
              <w:t>в том числе:</w:t>
            </w:r>
          </w:p>
          <w:p w14:paraId="75CAF4D1" w14:textId="77777777" w:rsidR="003F7390" w:rsidRDefault="00E03DDE">
            <w:pPr>
              <w:ind w:left="210"/>
            </w:pPr>
            <w:r>
              <w:rPr>
                <w:szCs w:val="16"/>
              </w:rPr>
              <w:t>на лицевых счетах учреждения в органе казначейства (020110000)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61EECC4" w14:textId="77777777" w:rsidR="003F7390" w:rsidRDefault="00E03DDE">
            <w:pPr>
              <w:jc w:val="center"/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B6DD1F9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F1D3531" w14:textId="77777777" w:rsidR="003F7390" w:rsidRDefault="00E03DDE">
            <w:pPr>
              <w:jc w:val="right"/>
            </w:pPr>
            <w:r>
              <w:rPr>
                <w:szCs w:val="16"/>
              </w:rPr>
              <w:t>263 628,04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E8E7CD4" w14:textId="77777777" w:rsidR="003F7390" w:rsidRDefault="00E03DDE">
            <w:pPr>
              <w:jc w:val="right"/>
            </w:pPr>
            <w:r>
              <w:rPr>
                <w:szCs w:val="16"/>
              </w:rPr>
              <w:t>263 628,04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B57BDBC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016C4A5" w14:textId="77777777" w:rsidR="003F7390" w:rsidRDefault="00E03DDE">
            <w:pPr>
              <w:jc w:val="right"/>
            </w:pPr>
            <w:r>
              <w:rPr>
                <w:szCs w:val="16"/>
              </w:rPr>
              <w:t>263 628,04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04829E46" w14:textId="77777777" w:rsidR="003F7390" w:rsidRDefault="00E03DDE">
            <w:pPr>
              <w:jc w:val="right"/>
            </w:pPr>
            <w:r>
              <w:rPr>
                <w:szCs w:val="16"/>
              </w:rPr>
              <w:t>263 628,04</w:t>
            </w:r>
          </w:p>
        </w:tc>
      </w:tr>
      <w:tr w:rsidR="003F7390" w14:paraId="78B51EED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3FD8F722" w14:textId="77777777" w:rsidR="003F7390" w:rsidRDefault="00E03DDE">
            <w:pPr>
              <w:ind w:left="210"/>
            </w:pPr>
            <w:r>
              <w:rPr>
                <w:szCs w:val="16"/>
              </w:rPr>
              <w:t>в кредитной организации (020120000),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18DB297" w14:textId="77777777" w:rsidR="003F7390" w:rsidRDefault="00E03DDE">
            <w:pPr>
              <w:jc w:val="center"/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408F92A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74B7D79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6197FA9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B433962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CFD26E9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16CAAF55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F7390" w14:paraId="46A2CA04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14:paraId="57705C23" w14:textId="77777777" w:rsidR="003F7390" w:rsidRDefault="00E03DDE">
            <w:pPr>
              <w:ind w:left="420"/>
            </w:pPr>
            <w:r>
              <w:rPr>
                <w:szCs w:val="16"/>
              </w:rPr>
              <w:t>из них:</w:t>
            </w:r>
          </w:p>
          <w:p w14:paraId="0C8B963E" w14:textId="77777777" w:rsidR="003F7390" w:rsidRDefault="00E03DDE">
            <w:pPr>
              <w:ind w:left="420"/>
            </w:pPr>
            <w:r>
              <w:rPr>
                <w:szCs w:val="16"/>
              </w:rPr>
              <w:t>на депозитах (020122000),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20F6EBC" w14:textId="77777777" w:rsidR="003F7390" w:rsidRDefault="00E03DDE">
            <w:pPr>
              <w:jc w:val="center"/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5181491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7D9B23B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59733B6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4A7A262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E0D7E91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26BD48E9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F7390" w14:paraId="593AC617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630" w:type="dxa"/>
            </w:tcMar>
          </w:tcPr>
          <w:p w14:paraId="6E2CDE35" w14:textId="77777777" w:rsidR="003F7390" w:rsidRDefault="00E03DDE">
            <w:pPr>
              <w:ind w:left="630"/>
            </w:pPr>
            <w:r>
              <w:rPr>
                <w:szCs w:val="16"/>
              </w:rPr>
              <w:t>из них:</w:t>
            </w:r>
          </w:p>
          <w:p w14:paraId="4A558087" w14:textId="77777777" w:rsidR="003F7390" w:rsidRDefault="00E03DDE">
            <w:pPr>
              <w:ind w:left="630"/>
            </w:pPr>
            <w:r>
              <w:rPr>
                <w:szCs w:val="16"/>
              </w:rPr>
              <w:t>долгосрочные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D309CD3" w14:textId="77777777" w:rsidR="003F7390" w:rsidRDefault="00E03DDE">
            <w:pPr>
              <w:jc w:val="center"/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CFD2610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6AA24BA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84FE981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CBDF678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EA53622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731A7656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F7390" w14:paraId="3EEA935A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14:paraId="3ECE3C25" w14:textId="77777777" w:rsidR="003F7390" w:rsidRDefault="00E03DDE">
            <w:pPr>
              <w:ind w:left="420"/>
            </w:pPr>
            <w:r>
              <w:rPr>
                <w:szCs w:val="16"/>
              </w:rPr>
              <w:t>в иностранной валюте (020127000)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8E61E7A" w14:textId="77777777" w:rsidR="003F7390" w:rsidRDefault="00E03DDE">
            <w:pPr>
              <w:jc w:val="center"/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F2BE949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2A193D9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BB1CF44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F69189B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DE1AEED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660091E9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F7390" w14:paraId="03626530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4823B943" w14:textId="77777777" w:rsidR="003F7390" w:rsidRDefault="00E03DDE">
            <w:pPr>
              <w:ind w:left="210"/>
            </w:pPr>
            <w:r>
              <w:rPr>
                <w:szCs w:val="16"/>
              </w:rPr>
              <w:t>в кассе учреждения (020130000)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D8729D1" w14:textId="77777777" w:rsidR="003F7390" w:rsidRDefault="00E03DDE">
            <w:pPr>
              <w:jc w:val="center"/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55BEEAC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2E01BB9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A943683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2FC232B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DDE11D1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4B5E8007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F7390" w14:paraId="01027B14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D09157" w14:textId="77777777" w:rsidR="003F7390" w:rsidRDefault="00E03DDE">
            <w:r>
              <w:rPr>
                <w:sz w:val="18"/>
                <w:szCs w:val="18"/>
              </w:rPr>
              <w:t>Финансовые вложения (020400000),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C64AB92" w14:textId="77777777" w:rsidR="003F7390" w:rsidRDefault="00E03DDE">
            <w:pPr>
              <w:jc w:val="center"/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D16C859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E10BCAC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322F11F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E88F58D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740DA0C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4DF9BE33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F7390" w14:paraId="53A00BDD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57386BDB" w14:textId="77777777" w:rsidR="003F7390" w:rsidRDefault="00E03DDE">
            <w:pPr>
              <w:ind w:left="210"/>
            </w:pPr>
            <w:r>
              <w:rPr>
                <w:szCs w:val="16"/>
              </w:rPr>
              <w:t>из них:</w:t>
            </w:r>
          </w:p>
          <w:p w14:paraId="2A8E963D" w14:textId="77777777" w:rsidR="003F7390" w:rsidRDefault="00E03DDE">
            <w:pPr>
              <w:ind w:left="210"/>
            </w:pPr>
            <w:r>
              <w:rPr>
                <w:szCs w:val="16"/>
              </w:rPr>
              <w:t>долгосрочные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B2673C2" w14:textId="77777777" w:rsidR="003F7390" w:rsidRDefault="00E03DDE">
            <w:pPr>
              <w:jc w:val="center"/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D33ABE6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25668E6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803314B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D87001D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F1C014D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406A9341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F7390" w14:paraId="3C401B27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F402AA" w14:textId="77777777" w:rsidR="003F7390" w:rsidRDefault="00E03DDE">
            <w:r>
              <w:rPr>
                <w:sz w:val="18"/>
                <w:szCs w:val="18"/>
              </w:rPr>
              <w:t>Дебиторская задолженность по доходам (020500000, 020900000),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5170461" w14:textId="77777777" w:rsidR="003F7390" w:rsidRDefault="00E03DDE">
            <w:pPr>
              <w:jc w:val="center"/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F0FE829" w14:textId="77777777" w:rsidR="003F7390" w:rsidRDefault="00E03DDE">
            <w:pPr>
              <w:jc w:val="right"/>
            </w:pPr>
            <w:r>
              <w:rPr>
                <w:szCs w:val="16"/>
              </w:rPr>
              <w:t>1 954 229,60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04A4E73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DB07ECC" w14:textId="77777777" w:rsidR="003F7390" w:rsidRDefault="00E03DDE">
            <w:pPr>
              <w:jc w:val="right"/>
            </w:pPr>
            <w:r>
              <w:rPr>
                <w:szCs w:val="16"/>
              </w:rPr>
              <w:t>1 954 229,60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6FD3CF7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C1895F0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163CF999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F7390" w14:paraId="385F67FB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025E8655" w14:textId="77777777" w:rsidR="003F7390" w:rsidRDefault="00E03DDE">
            <w:pPr>
              <w:ind w:left="210"/>
            </w:pPr>
            <w:r>
              <w:rPr>
                <w:szCs w:val="16"/>
              </w:rPr>
              <w:t>из них:</w:t>
            </w:r>
          </w:p>
          <w:p w14:paraId="7F541236" w14:textId="77777777" w:rsidR="003F7390" w:rsidRDefault="00E03DDE">
            <w:pPr>
              <w:ind w:left="210"/>
            </w:pPr>
            <w:r>
              <w:rPr>
                <w:szCs w:val="16"/>
              </w:rPr>
              <w:t>долгосрочная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74BAFAF" w14:textId="77777777" w:rsidR="003F7390" w:rsidRDefault="00E03DDE">
            <w:pPr>
              <w:jc w:val="center"/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D9FA61E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0B482B2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806D089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87B0ADB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35C73C3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1CD1D184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F7390" w14:paraId="46F76E05" w14:textId="77777777">
        <w:tc>
          <w:tcPr>
            <w:tcW w:w="71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center"/>
          </w:tcPr>
          <w:p w14:paraId="3F24D669" w14:textId="77777777" w:rsidR="003F7390" w:rsidRDefault="003F7390">
            <w:pPr>
              <w:jc w:val="center"/>
            </w:pPr>
          </w:p>
        </w:tc>
        <w:tc>
          <w:tcPr>
            <w:tcW w:w="6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bottom"/>
          </w:tcPr>
          <w:p w14:paraId="034245E7" w14:textId="77777777" w:rsidR="003F7390" w:rsidRDefault="003F7390">
            <w:pPr>
              <w:jc w:val="center"/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20805489" w14:textId="77777777" w:rsidR="003F7390" w:rsidRDefault="003F7390"/>
        </w:tc>
        <w:tc>
          <w:tcPr>
            <w:tcW w:w="1680" w:type="dxa"/>
            <w:shd w:val="clear" w:color="7FFFD4" w:fill="auto"/>
            <w:vAlign w:val="bottom"/>
          </w:tcPr>
          <w:p w14:paraId="7637C64A" w14:textId="77777777" w:rsidR="003F7390" w:rsidRDefault="003F7390"/>
        </w:tc>
        <w:tc>
          <w:tcPr>
            <w:tcW w:w="1680" w:type="dxa"/>
            <w:shd w:val="clear" w:color="7FFFD4" w:fill="auto"/>
            <w:vAlign w:val="bottom"/>
          </w:tcPr>
          <w:p w14:paraId="54BEF067" w14:textId="77777777" w:rsidR="003F7390" w:rsidRDefault="003F7390"/>
        </w:tc>
        <w:tc>
          <w:tcPr>
            <w:tcW w:w="1680" w:type="dxa"/>
            <w:shd w:val="clear" w:color="7FFFD4" w:fill="auto"/>
            <w:vAlign w:val="bottom"/>
          </w:tcPr>
          <w:p w14:paraId="3C19926F" w14:textId="77777777" w:rsidR="003F7390" w:rsidRDefault="003F7390"/>
        </w:tc>
        <w:tc>
          <w:tcPr>
            <w:tcW w:w="1680" w:type="dxa"/>
            <w:shd w:val="clear" w:color="7FFFD4" w:fill="auto"/>
            <w:vAlign w:val="bottom"/>
          </w:tcPr>
          <w:p w14:paraId="3C137F32" w14:textId="77777777" w:rsidR="003F7390" w:rsidRDefault="003F7390"/>
        </w:tc>
        <w:tc>
          <w:tcPr>
            <w:tcW w:w="1680" w:type="dxa"/>
            <w:shd w:val="clear" w:color="7FFFD4" w:fill="auto"/>
            <w:vAlign w:val="bottom"/>
          </w:tcPr>
          <w:p w14:paraId="677BD331" w14:textId="77777777" w:rsidR="00837C3E" w:rsidRDefault="00837C3E">
            <w:pPr>
              <w:jc w:val="right"/>
              <w:rPr>
                <w:szCs w:val="16"/>
              </w:rPr>
            </w:pPr>
          </w:p>
          <w:p w14:paraId="0919F93F" w14:textId="77777777" w:rsidR="00837C3E" w:rsidRDefault="00837C3E">
            <w:pPr>
              <w:jc w:val="right"/>
              <w:rPr>
                <w:szCs w:val="16"/>
              </w:rPr>
            </w:pPr>
          </w:p>
          <w:p w14:paraId="52C04D17" w14:textId="77777777" w:rsidR="00837C3E" w:rsidRDefault="00837C3E">
            <w:pPr>
              <w:jc w:val="right"/>
              <w:rPr>
                <w:szCs w:val="16"/>
              </w:rPr>
            </w:pPr>
          </w:p>
          <w:p w14:paraId="3EE40EEF" w14:textId="77777777" w:rsidR="00837C3E" w:rsidRDefault="00837C3E">
            <w:pPr>
              <w:jc w:val="right"/>
              <w:rPr>
                <w:szCs w:val="16"/>
              </w:rPr>
            </w:pPr>
          </w:p>
          <w:p w14:paraId="64B77F79" w14:textId="77777777" w:rsidR="00837C3E" w:rsidRDefault="00837C3E">
            <w:pPr>
              <w:jc w:val="right"/>
              <w:rPr>
                <w:szCs w:val="16"/>
              </w:rPr>
            </w:pPr>
          </w:p>
          <w:p w14:paraId="60303F7D" w14:textId="77777777" w:rsidR="00837C3E" w:rsidRDefault="00837C3E">
            <w:pPr>
              <w:jc w:val="right"/>
              <w:rPr>
                <w:szCs w:val="16"/>
              </w:rPr>
            </w:pPr>
          </w:p>
          <w:p w14:paraId="500887C2" w14:textId="77777777" w:rsidR="00837C3E" w:rsidRDefault="00837C3E">
            <w:pPr>
              <w:jc w:val="right"/>
              <w:rPr>
                <w:szCs w:val="16"/>
              </w:rPr>
            </w:pPr>
          </w:p>
          <w:p w14:paraId="10A40E7A" w14:textId="77777777" w:rsidR="00837C3E" w:rsidRDefault="00837C3E">
            <w:pPr>
              <w:jc w:val="right"/>
              <w:rPr>
                <w:szCs w:val="16"/>
              </w:rPr>
            </w:pPr>
          </w:p>
          <w:p w14:paraId="302F8CA5" w14:textId="77777777" w:rsidR="00837C3E" w:rsidRDefault="00837C3E">
            <w:pPr>
              <w:jc w:val="right"/>
              <w:rPr>
                <w:szCs w:val="16"/>
              </w:rPr>
            </w:pPr>
          </w:p>
          <w:p w14:paraId="6CBF0692" w14:textId="77777777" w:rsidR="00837C3E" w:rsidRDefault="00837C3E">
            <w:pPr>
              <w:jc w:val="right"/>
              <w:rPr>
                <w:szCs w:val="16"/>
              </w:rPr>
            </w:pPr>
          </w:p>
          <w:p w14:paraId="08031A34" w14:textId="77777777" w:rsidR="00837C3E" w:rsidRDefault="00837C3E">
            <w:pPr>
              <w:jc w:val="right"/>
              <w:rPr>
                <w:szCs w:val="16"/>
              </w:rPr>
            </w:pPr>
          </w:p>
          <w:p w14:paraId="76FED686" w14:textId="77777777" w:rsidR="00837C3E" w:rsidRDefault="00837C3E">
            <w:pPr>
              <w:jc w:val="right"/>
              <w:rPr>
                <w:szCs w:val="16"/>
              </w:rPr>
            </w:pPr>
          </w:p>
          <w:p w14:paraId="1AC07F8B" w14:textId="77777777" w:rsidR="00837C3E" w:rsidRDefault="00837C3E">
            <w:pPr>
              <w:jc w:val="right"/>
              <w:rPr>
                <w:szCs w:val="16"/>
              </w:rPr>
            </w:pPr>
          </w:p>
          <w:p w14:paraId="4FB88AFC" w14:textId="77777777" w:rsidR="00837C3E" w:rsidRDefault="00837C3E">
            <w:pPr>
              <w:jc w:val="right"/>
              <w:rPr>
                <w:szCs w:val="16"/>
              </w:rPr>
            </w:pPr>
          </w:p>
          <w:p w14:paraId="530376F5" w14:textId="65E9A700" w:rsidR="003F7390" w:rsidRDefault="00E03DDE">
            <w:pPr>
              <w:jc w:val="right"/>
            </w:pPr>
            <w:r>
              <w:rPr>
                <w:szCs w:val="16"/>
              </w:rPr>
              <w:t>Форма 0503230 с. 3</w:t>
            </w:r>
          </w:p>
        </w:tc>
      </w:tr>
      <w:tr w:rsidR="003F7390" w14:paraId="106019A5" w14:textId="77777777">
        <w:tc>
          <w:tcPr>
            <w:tcW w:w="7110" w:type="dxa"/>
            <w:vMerge w:val="restart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1D448791" w14:textId="77777777" w:rsidR="003F7390" w:rsidRDefault="00E03DDE">
            <w:pPr>
              <w:wordWrap w:val="0"/>
              <w:jc w:val="center"/>
            </w:pPr>
            <w:r>
              <w:rPr>
                <w:sz w:val="18"/>
                <w:szCs w:val="18"/>
              </w:rPr>
              <w:lastRenderedPageBreak/>
              <w:t>А К Т И В</w:t>
            </w:r>
          </w:p>
        </w:tc>
        <w:tc>
          <w:tcPr>
            <w:tcW w:w="6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69117FAB" w14:textId="77777777" w:rsidR="003F7390" w:rsidRDefault="00E03DDE">
            <w:pPr>
              <w:jc w:val="center"/>
            </w:pPr>
            <w:r>
              <w:rPr>
                <w:szCs w:val="16"/>
              </w:rPr>
              <w:t>Код</w:t>
            </w:r>
          </w:p>
          <w:p w14:paraId="5F5BB396" w14:textId="77777777" w:rsidR="003F7390" w:rsidRDefault="00E03DDE">
            <w:pPr>
              <w:jc w:val="center"/>
            </w:pPr>
            <w:r>
              <w:rPr>
                <w:szCs w:val="16"/>
              </w:rPr>
              <w:t>строки</w:t>
            </w:r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5C0573FB" w14:textId="77777777" w:rsidR="003F7390" w:rsidRDefault="00E03DDE">
            <w:pPr>
              <w:jc w:val="center"/>
            </w:pPr>
            <w:r>
              <w:rPr>
                <w:sz w:val="18"/>
                <w:szCs w:val="18"/>
              </w:rPr>
              <w:t>На начало года</w:t>
            </w:r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583F5300" w14:textId="77777777" w:rsidR="003F7390" w:rsidRDefault="00E03DDE">
            <w:pPr>
              <w:jc w:val="center"/>
            </w:pPr>
            <w:r>
              <w:rPr>
                <w:sz w:val="18"/>
                <w:szCs w:val="18"/>
              </w:rPr>
              <w:t>На дату реорганизации (ликвидации)</w:t>
            </w:r>
          </w:p>
        </w:tc>
      </w:tr>
      <w:tr w:rsidR="003F7390" w14:paraId="0FF08D36" w14:textId="77777777">
        <w:trPr>
          <w:trHeight w:val="184"/>
        </w:trPr>
        <w:tc>
          <w:tcPr>
            <w:tcW w:w="7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C47EF8" w14:textId="77777777" w:rsidR="003F7390" w:rsidRDefault="00E03DDE">
            <w:pPr>
              <w:wordWrap w:val="0"/>
              <w:jc w:val="center"/>
            </w:pPr>
            <w:r>
              <w:rPr>
                <w:sz w:val="18"/>
                <w:szCs w:val="18"/>
              </w:rPr>
              <w:t>А К Т И В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47DA7D" w14:textId="77777777" w:rsidR="003F7390" w:rsidRDefault="00E03DDE">
            <w:pPr>
              <w:jc w:val="center"/>
            </w:pPr>
            <w:r>
              <w:rPr>
                <w:szCs w:val="16"/>
              </w:rPr>
              <w:t>Код</w:t>
            </w:r>
          </w:p>
          <w:p w14:paraId="3195EAEB" w14:textId="77777777" w:rsidR="003F7390" w:rsidRDefault="00E03DDE">
            <w:pPr>
              <w:jc w:val="center"/>
            </w:pPr>
            <w:r>
              <w:rPr>
                <w:szCs w:val="16"/>
              </w:rPr>
              <w:t>строки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5F61F670" w14:textId="77777777" w:rsidR="003F7390" w:rsidRDefault="00E03DDE">
            <w:pPr>
              <w:jc w:val="center"/>
            </w:pPr>
            <w:r>
              <w:rPr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4C3801F3" w14:textId="77777777" w:rsidR="003F7390" w:rsidRDefault="00E03DDE">
            <w:pPr>
              <w:jc w:val="center"/>
            </w:pPr>
            <w:r>
              <w:rPr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1BAFAA43" w14:textId="77777777" w:rsidR="003F7390" w:rsidRDefault="00E03DDE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3D237DCB" w14:textId="77777777" w:rsidR="003F7390" w:rsidRDefault="00E03DDE">
            <w:pPr>
              <w:jc w:val="center"/>
            </w:pPr>
            <w:r>
              <w:rPr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159DAA18" w14:textId="77777777" w:rsidR="003F7390" w:rsidRDefault="00E03DDE">
            <w:pPr>
              <w:jc w:val="center"/>
            </w:pPr>
            <w:r>
              <w:rPr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5C9309EC" w14:textId="77777777" w:rsidR="003F7390" w:rsidRDefault="00E03DDE">
            <w:pPr>
              <w:jc w:val="center"/>
            </w:pPr>
            <w:r>
              <w:rPr>
                <w:szCs w:val="16"/>
              </w:rPr>
              <w:t>итого</w:t>
            </w:r>
          </w:p>
        </w:tc>
      </w:tr>
      <w:tr w:rsidR="003F7390" w14:paraId="3E2C5AD5" w14:textId="77777777">
        <w:trPr>
          <w:trHeight w:val="184"/>
        </w:trPr>
        <w:tc>
          <w:tcPr>
            <w:tcW w:w="7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A66085E" w14:textId="77777777" w:rsidR="003F7390" w:rsidRDefault="00E03DDE">
            <w:pPr>
              <w:wordWrap w:val="0"/>
              <w:jc w:val="center"/>
            </w:pPr>
            <w:r>
              <w:rPr>
                <w:sz w:val="18"/>
                <w:szCs w:val="18"/>
              </w:rPr>
              <w:t>А К Т И В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75BB705" w14:textId="77777777" w:rsidR="003F7390" w:rsidRDefault="00E03DDE">
            <w:pPr>
              <w:jc w:val="center"/>
            </w:pPr>
            <w:r>
              <w:rPr>
                <w:szCs w:val="16"/>
              </w:rPr>
              <w:t>Код</w:t>
            </w:r>
          </w:p>
          <w:p w14:paraId="74890F7C" w14:textId="77777777" w:rsidR="003F7390" w:rsidRDefault="00E03DDE">
            <w:pPr>
              <w:jc w:val="center"/>
            </w:pPr>
            <w:r>
              <w:rPr>
                <w:szCs w:val="16"/>
              </w:rPr>
              <w:t>строки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4923EBA0" w14:textId="77777777" w:rsidR="003F7390" w:rsidRDefault="00E03DDE">
            <w:pPr>
              <w:jc w:val="center"/>
            </w:pPr>
            <w:r>
              <w:rPr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02134267" w14:textId="77777777" w:rsidR="003F7390" w:rsidRDefault="00E03DDE">
            <w:pPr>
              <w:jc w:val="center"/>
            </w:pPr>
            <w:r>
              <w:rPr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37E724C3" w14:textId="77777777" w:rsidR="003F7390" w:rsidRDefault="00E03DDE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397A2149" w14:textId="77777777" w:rsidR="003F7390" w:rsidRDefault="00E03DDE">
            <w:pPr>
              <w:jc w:val="center"/>
            </w:pPr>
            <w:r>
              <w:rPr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1D5BD333" w14:textId="77777777" w:rsidR="003F7390" w:rsidRDefault="00E03DDE">
            <w:pPr>
              <w:jc w:val="center"/>
            </w:pPr>
            <w:r>
              <w:rPr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66C211A8" w14:textId="77777777" w:rsidR="003F7390" w:rsidRDefault="00E03DDE">
            <w:pPr>
              <w:jc w:val="center"/>
            </w:pPr>
            <w:r>
              <w:rPr>
                <w:szCs w:val="16"/>
              </w:rPr>
              <w:t>итого</w:t>
            </w:r>
          </w:p>
        </w:tc>
      </w:tr>
      <w:tr w:rsidR="003F7390" w14:paraId="71B98F58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A5806F" w14:textId="77777777" w:rsidR="003F7390" w:rsidRDefault="00E03DDE">
            <w:r>
              <w:rPr>
                <w:sz w:val="18"/>
                <w:szCs w:val="18"/>
              </w:rPr>
              <w:t>Дебиторская задолженность по выплатам (020600000, 020800000, 030300000), всего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63D011C" w14:textId="77777777" w:rsidR="003F7390" w:rsidRDefault="00E03DDE">
            <w:pPr>
              <w:jc w:val="center"/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D606064" w14:textId="77777777" w:rsidR="003F7390" w:rsidRDefault="00E03DDE">
            <w:pPr>
              <w:jc w:val="right"/>
            </w:pPr>
            <w:r>
              <w:rPr>
                <w:szCs w:val="16"/>
              </w:rPr>
              <w:t>2 783 236,05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55ED8A2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2A9A5E1" w14:textId="77777777" w:rsidR="003F7390" w:rsidRDefault="00E03DDE">
            <w:pPr>
              <w:jc w:val="right"/>
            </w:pPr>
            <w:r>
              <w:rPr>
                <w:szCs w:val="16"/>
              </w:rPr>
              <w:t>2 783 236,05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14D7949" w14:textId="77777777" w:rsidR="003F7390" w:rsidRDefault="00E03DDE">
            <w:pPr>
              <w:jc w:val="right"/>
            </w:pPr>
            <w:r>
              <w:rPr>
                <w:szCs w:val="16"/>
              </w:rPr>
              <w:t>89 850,00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432C97A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4B680CA2" w14:textId="77777777" w:rsidR="003F7390" w:rsidRDefault="00E03DDE">
            <w:pPr>
              <w:jc w:val="right"/>
            </w:pPr>
            <w:r>
              <w:rPr>
                <w:szCs w:val="16"/>
              </w:rPr>
              <w:t>89 850,00</w:t>
            </w:r>
          </w:p>
        </w:tc>
      </w:tr>
      <w:tr w:rsidR="003F7390" w14:paraId="2371D6EA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76BD23C4" w14:textId="77777777" w:rsidR="003F7390" w:rsidRDefault="00E03DDE">
            <w:pPr>
              <w:ind w:left="210"/>
            </w:pPr>
            <w:r>
              <w:rPr>
                <w:szCs w:val="16"/>
              </w:rPr>
              <w:t>из них:</w:t>
            </w:r>
          </w:p>
          <w:p w14:paraId="51121FB2" w14:textId="77777777" w:rsidR="003F7390" w:rsidRDefault="00E03DDE">
            <w:pPr>
              <w:ind w:left="210"/>
            </w:pPr>
            <w:r>
              <w:rPr>
                <w:szCs w:val="16"/>
              </w:rPr>
              <w:t>долгосрочная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F56D57E" w14:textId="77777777" w:rsidR="003F7390" w:rsidRDefault="00E03DDE">
            <w:pPr>
              <w:jc w:val="center"/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14916D9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BFE2EAA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1511391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E685E97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501BA8C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1E5E51B9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F7390" w14:paraId="7BF5F988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14:paraId="614E8508" w14:textId="77777777" w:rsidR="003F7390" w:rsidRDefault="00E03DDE">
            <w:r>
              <w:rPr>
                <w:sz w:val="18"/>
                <w:szCs w:val="18"/>
              </w:rPr>
              <w:t>Расчеты по кредитам, займам (ссудам) (020700000),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C525C53" w14:textId="77777777" w:rsidR="003F7390" w:rsidRDefault="00E03DDE">
            <w:pPr>
              <w:jc w:val="center"/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EAC9C85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EFD4EEA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6C9547B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4BAB49E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9B00B9B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21BA1CF7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F7390" w14:paraId="566D80AE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2672D363" w14:textId="77777777" w:rsidR="003F7390" w:rsidRDefault="00E03DDE">
            <w:pPr>
              <w:ind w:left="210"/>
            </w:pPr>
            <w:r>
              <w:rPr>
                <w:szCs w:val="16"/>
              </w:rPr>
              <w:t>из них:</w:t>
            </w:r>
          </w:p>
          <w:p w14:paraId="1E2455E8" w14:textId="77777777" w:rsidR="003F7390" w:rsidRDefault="00E03DDE">
            <w:pPr>
              <w:ind w:left="210"/>
            </w:pPr>
            <w:r>
              <w:rPr>
                <w:szCs w:val="16"/>
              </w:rPr>
              <w:t>долгосрочные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300700F" w14:textId="77777777" w:rsidR="003F7390" w:rsidRDefault="00E03DDE">
            <w:pPr>
              <w:jc w:val="center"/>
            </w:pPr>
            <w:r>
              <w:rPr>
                <w:sz w:val="18"/>
                <w:szCs w:val="18"/>
              </w:rPr>
              <w:t>271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2D7D3ED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CEA1B44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C24D666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C41C099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1869A9B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73E5EACC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F7390" w14:paraId="0AEF23E3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14:paraId="41EE74B1" w14:textId="77777777" w:rsidR="003F7390" w:rsidRDefault="00E03DDE">
            <w:r>
              <w:rPr>
                <w:sz w:val="18"/>
                <w:szCs w:val="18"/>
              </w:rPr>
              <w:t>Прочие расчеты с дебиторами (021000000),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3FF9033" w14:textId="77777777" w:rsidR="003F7390" w:rsidRDefault="00E03DDE">
            <w:pPr>
              <w:jc w:val="center"/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E4BF5EE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326799D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61440D1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2078863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6081E78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6085DFFF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F7390" w14:paraId="2858C01C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134084AC" w14:textId="77777777" w:rsidR="003F7390" w:rsidRDefault="00E03DDE">
            <w:pPr>
              <w:ind w:left="210"/>
            </w:pPr>
            <w:r>
              <w:rPr>
                <w:szCs w:val="16"/>
              </w:rPr>
              <w:t>из них:</w:t>
            </w:r>
          </w:p>
          <w:p w14:paraId="2D2E7FB8" w14:textId="77777777" w:rsidR="003F7390" w:rsidRDefault="00E03DDE">
            <w:pPr>
              <w:ind w:left="210"/>
            </w:pPr>
            <w:r>
              <w:rPr>
                <w:szCs w:val="16"/>
              </w:rPr>
              <w:t>расчеты с финансовым органом по поступлениям в бюджет (021002000)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BE68963" w14:textId="77777777" w:rsidR="003F7390" w:rsidRDefault="00E03DDE">
            <w:pPr>
              <w:jc w:val="center"/>
            </w:pPr>
            <w:r>
              <w:rPr>
                <w:sz w:val="18"/>
                <w:szCs w:val="18"/>
              </w:rPr>
              <w:t>281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631891D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565D19C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E2730BB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0852E5A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0502A47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4E72E219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F7390" w14:paraId="1AFF25BD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6FCEC2A4" w14:textId="77777777" w:rsidR="003F7390" w:rsidRDefault="00E03DDE">
            <w:pPr>
              <w:ind w:left="210"/>
            </w:pPr>
            <w:r>
              <w:rPr>
                <w:szCs w:val="16"/>
              </w:rPr>
              <w:t>расчеты по налоговым вычетам по НДС (021010000)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A0E10ED" w14:textId="77777777" w:rsidR="003F7390" w:rsidRDefault="00E03DDE">
            <w:pPr>
              <w:jc w:val="center"/>
            </w:pPr>
            <w:r>
              <w:rPr>
                <w:sz w:val="18"/>
                <w:szCs w:val="18"/>
              </w:rPr>
              <w:t>282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8AC3DF9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2D2462F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7DB52EB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408ACAE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BD56899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751AAA2B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F7390" w14:paraId="16507AE8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14:paraId="49578FB6" w14:textId="77777777" w:rsidR="003F7390" w:rsidRDefault="00E03DDE">
            <w:r>
              <w:rPr>
                <w:sz w:val="18"/>
                <w:szCs w:val="18"/>
              </w:rPr>
              <w:t>Вложения в финансовые активы (021500000)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F3120F8" w14:textId="77777777" w:rsidR="003F7390" w:rsidRDefault="00E03DDE">
            <w:pPr>
              <w:jc w:val="center"/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ACA9A7E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995A9CB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D9F984D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EA2ADB9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1EF4D79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347C0ECC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F7390" w14:paraId="5FF461D5" w14:textId="77777777">
        <w:tc>
          <w:tcPr>
            <w:tcW w:w="7110" w:type="dxa"/>
            <w:tcBorders>
              <w:top w:val="single" w:sz="10" w:space="0" w:color="auto"/>
              <w:left w:val="none" w:sz="5" w:space="0" w:color="auto"/>
              <w:right w:val="single" w:sz="5" w:space="0" w:color="auto"/>
            </w:tcBorders>
            <w:shd w:val="clear" w:color="auto" w:fill="auto"/>
          </w:tcPr>
          <w:p w14:paraId="2887E51C" w14:textId="77777777" w:rsidR="003F7390" w:rsidRDefault="00E03DDE">
            <w:r>
              <w:rPr>
                <w:b/>
                <w:sz w:val="18"/>
                <w:szCs w:val="18"/>
              </w:rPr>
              <w:t>Итого по разделу II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06D19F3" w14:textId="77777777" w:rsidR="003F7390" w:rsidRDefault="003F7390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4892A49" w14:textId="77777777" w:rsidR="003F7390" w:rsidRDefault="003F7390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D281666" w14:textId="77777777" w:rsidR="003F7390" w:rsidRDefault="003F7390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5F03161" w14:textId="77777777" w:rsidR="003F7390" w:rsidRDefault="003F7390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AA3266A" w14:textId="77777777" w:rsidR="003F7390" w:rsidRDefault="003F7390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005719F" w14:textId="77777777" w:rsidR="003F7390" w:rsidRDefault="003F7390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0BE4B4AF" w14:textId="77777777" w:rsidR="003F7390" w:rsidRDefault="003F7390">
            <w:pPr>
              <w:jc w:val="right"/>
            </w:pPr>
          </w:p>
        </w:tc>
      </w:tr>
      <w:tr w:rsidR="003F7390" w14:paraId="29C42AEC" w14:textId="77777777">
        <w:tc>
          <w:tcPr>
            <w:tcW w:w="7110" w:type="dxa"/>
            <w:tcBorders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3D5A146D" w14:textId="77777777" w:rsidR="003F7390" w:rsidRDefault="00E03DDE">
            <w:r>
              <w:rPr>
                <w:szCs w:val="16"/>
              </w:rPr>
              <w:t>(стр. 200 + стр. 240 + стр. 250 + стр. 260 + стр. 270 + стр. 280 + стр. 290)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3CE7097" w14:textId="77777777" w:rsidR="003F7390" w:rsidRDefault="00E03DDE">
            <w:pPr>
              <w:jc w:val="center"/>
            </w:pPr>
            <w:r>
              <w:rPr>
                <w:b/>
                <w:sz w:val="18"/>
                <w:szCs w:val="18"/>
              </w:rPr>
              <w:t>340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1C22646" w14:textId="77777777" w:rsidR="003F7390" w:rsidRDefault="00E03DDE">
            <w:pPr>
              <w:jc w:val="right"/>
            </w:pPr>
            <w:r>
              <w:rPr>
                <w:szCs w:val="16"/>
              </w:rPr>
              <w:t>4 737 465,65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04327F7" w14:textId="77777777" w:rsidR="003F7390" w:rsidRDefault="00E03DDE">
            <w:pPr>
              <w:jc w:val="right"/>
            </w:pPr>
            <w:r>
              <w:rPr>
                <w:szCs w:val="16"/>
              </w:rPr>
              <w:t>263 628,04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B611515" w14:textId="77777777" w:rsidR="003F7390" w:rsidRDefault="00E03DDE">
            <w:pPr>
              <w:jc w:val="right"/>
            </w:pPr>
            <w:r>
              <w:rPr>
                <w:szCs w:val="16"/>
              </w:rPr>
              <w:t>5 001 093,69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672A544" w14:textId="77777777" w:rsidR="003F7390" w:rsidRDefault="00E03DDE">
            <w:pPr>
              <w:jc w:val="right"/>
            </w:pPr>
            <w:r>
              <w:rPr>
                <w:szCs w:val="16"/>
              </w:rPr>
              <w:t>89 850,00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73AE4FD" w14:textId="77777777" w:rsidR="003F7390" w:rsidRDefault="00E03DDE">
            <w:pPr>
              <w:jc w:val="right"/>
            </w:pPr>
            <w:r>
              <w:rPr>
                <w:szCs w:val="16"/>
              </w:rPr>
              <w:t>263 628,04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596F9C18" w14:textId="77777777" w:rsidR="003F7390" w:rsidRDefault="00E03DDE">
            <w:pPr>
              <w:jc w:val="right"/>
            </w:pPr>
            <w:r>
              <w:rPr>
                <w:szCs w:val="16"/>
              </w:rPr>
              <w:t>353 478,04</w:t>
            </w:r>
          </w:p>
        </w:tc>
      </w:tr>
      <w:tr w:rsidR="003F7390" w14:paraId="3415F2F2" w14:textId="77777777">
        <w:trPr>
          <w:trHeight w:val="405"/>
        </w:trPr>
        <w:tc>
          <w:tcPr>
            <w:tcW w:w="7110" w:type="dxa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5AF7048" w14:textId="77777777" w:rsidR="003F7390" w:rsidRDefault="00E03DDE">
            <w:r>
              <w:rPr>
                <w:b/>
                <w:sz w:val="18"/>
                <w:szCs w:val="18"/>
              </w:rPr>
              <w:t>БАЛАНС (стр. 190 + стр. 340)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6735E1D" w14:textId="77777777" w:rsidR="003F7390" w:rsidRDefault="00E03DDE">
            <w:pPr>
              <w:jc w:val="center"/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2EE3DD9" w14:textId="77777777" w:rsidR="003F7390" w:rsidRDefault="00E03DDE">
            <w:pPr>
              <w:jc w:val="right"/>
            </w:pPr>
            <w:r>
              <w:rPr>
                <w:szCs w:val="16"/>
              </w:rPr>
              <w:t>15 968 628,07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8C79A53" w14:textId="77777777" w:rsidR="003F7390" w:rsidRDefault="00E03DDE">
            <w:pPr>
              <w:jc w:val="right"/>
            </w:pPr>
            <w:r>
              <w:rPr>
                <w:szCs w:val="16"/>
              </w:rPr>
              <w:t>263 628,04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C7862F4" w14:textId="77777777" w:rsidR="003F7390" w:rsidRDefault="00E03DDE">
            <w:pPr>
              <w:jc w:val="right"/>
            </w:pPr>
            <w:r>
              <w:rPr>
                <w:szCs w:val="16"/>
              </w:rPr>
              <w:t>16 232 256,11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1790DB2" w14:textId="77777777" w:rsidR="003F7390" w:rsidRDefault="00E03DDE">
            <w:pPr>
              <w:jc w:val="right"/>
            </w:pPr>
            <w:r>
              <w:rPr>
                <w:szCs w:val="16"/>
              </w:rPr>
              <w:t>89 850,00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C0F4472" w14:textId="77777777" w:rsidR="003F7390" w:rsidRDefault="00E03DDE">
            <w:pPr>
              <w:jc w:val="right"/>
            </w:pPr>
            <w:r>
              <w:rPr>
                <w:szCs w:val="16"/>
              </w:rPr>
              <w:t>263 628,04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50C1C100" w14:textId="77777777" w:rsidR="003F7390" w:rsidRDefault="00E03DDE">
            <w:pPr>
              <w:jc w:val="right"/>
            </w:pPr>
            <w:r>
              <w:rPr>
                <w:szCs w:val="16"/>
              </w:rPr>
              <w:t>353 478,04</w:t>
            </w:r>
          </w:p>
        </w:tc>
      </w:tr>
      <w:tr w:rsidR="003F7390" w14:paraId="7A3EFAEF" w14:textId="77777777">
        <w:trPr>
          <w:trHeight w:val="105"/>
        </w:trPr>
        <w:tc>
          <w:tcPr>
            <w:tcW w:w="7110" w:type="dxa"/>
            <w:tcBorders>
              <w:left w:val="none" w:sz="5" w:space="0" w:color="auto"/>
              <w:bottom w:val="none" w:sz="5" w:space="0" w:color="auto"/>
            </w:tcBorders>
            <w:shd w:val="clear" w:color="7FFFD4" w:fill="auto"/>
          </w:tcPr>
          <w:p w14:paraId="4915EE81" w14:textId="77777777" w:rsidR="003F7390" w:rsidRDefault="003F7390"/>
        </w:tc>
        <w:tc>
          <w:tcPr>
            <w:tcW w:w="645" w:type="dxa"/>
            <w:tcBorders>
              <w:top w:val="single" w:sz="10" w:space="0" w:color="auto"/>
            </w:tcBorders>
            <w:shd w:val="clear" w:color="7FFFD4" w:fill="auto"/>
          </w:tcPr>
          <w:p w14:paraId="696B945E" w14:textId="77777777" w:rsidR="003F7390" w:rsidRDefault="003F7390"/>
        </w:tc>
        <w:tc>
          <w:tcPr>
            <w:tcW w:w="1680" w:type="dxa"/>
            <w:shd w:val="clear" w:color="7FFFD4" w:fill="auto"/>
          </w:tcPr>
          <w:p w14:paraId="5F27BB41" w14:textId="77777777" w:rsidR="003F7390" w:rsidRDefault="003F7390"/>
        </w:tc>
        <w:tc>
          <w:tcPr>
            <w:tcW w:w="1680" w:type="dxa"/>
            <w:shd w:val="clear" w:color="7FFFD4" w:fill="auto"/>
          </w:tcPr>
          <w:p w14:paraId="1247960A" w14:textId="77777777" w:rsidR="003F7390" w:rsidRDefault="003F7390"/>
        </w:tc>
        <w:tc>
          <w:tcPr>
            <w:tcW w:w="1680" w:type="dxa"/>
            <w:shd w:val="clear" w:color="7FFFD4" w:fill="auto"/>
          </w:tcPr>
          <w:p w14:paraId="5F53C6E9" w14:textId="77777777" w:rsidR="003F7390" w:rsidRDefault="003F7390"/>
        </w:tc>
        <w:tc>
          <w:tcPr>
            <w:tcW w:w="1680" w:type="dxa"/>
            <w:shd w:val="clear" w:color="7FFFD4" w:fill="auto"/>
          </w:tcPr>
          <w:p w14:paraId="2C02CB36" w14:textId="77777777" w:rsidR="003F7390" w:rsidRDefault="003F7390"/>
        </w:tc>
        <w:tc>
          <w:tcPr>
            <w:tcW w:w="1680" w:type="dxa"/>
            <w:shd w:val="clear" w:color="7FFFD4" w:fill="auto"/>
          </w:tcPr>
          <w:p w14:paraId="023AA60C" w14:textId="77777777" w:rsidR="003F7390" w:rsidRDefault="003F7390"/>
        </w:tc>
        <w:tc>
          <w:tcPr>
            <w:tcW w:w="1680" w:type="dxa"/>
            <w:shd w:val="clear" w:color="7FFFD4" w:fill="auto"/>
          </w:tcPr>
          <w:p w14:paraId="1F00BC28" w14:textId="77777777" w:rsidR="003F7390" w:rsidRDefault="003F7390"/>
        </w:tc>
      </w:tr>
      <w:tr w:rsidR="003F7390" w14:paraId="1C811FD6" w14:textId="77777777">
        <w:tc>
          <w:tcPr>
            <w:tcW w:w="71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center"/>
          </w:tcPr>
          <w:p w14:paraId="5D2DA0B4" w14:textId="77777777" w:rsidR="003F7390" w:rsidRDefault="003F7390">
            <w:pPr>
              <w:jc w:val="center"/>
            </w:pPr>
          </w:p>
        </w:tc>
        <w:tc>
          <w:tcPr>
            <w:tcW w:w="6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bottom"/>
          </w:tcPr>
          <w:p w14:paraId="3A7AF939" w14:textId="77777777" w:rsidR="003F7390" w:rsidRDefault="003F7390">
            <w:pPr>
              <w:jc w:val="center"/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1AB7E5C3" w14:textId="77777777" w:rsidR="003F7390" w:rsidRDefault="003F7390"/>
        </w:tc>
        <w:tc>
          <w:tcPr>
            <w:tcW w:w="1680" w:type="dxa"/>
            <w:shd w:val="clear" w:color="7FFFD4" w:fill="auto"/>
            <w:vAlign w:val="bottom"/>
          </w:tcPr>
          <w:p w14:paraId="1BF62C74" w14:textId="77777777" w:rsidR="003F7390" w:rsidRDefault="003F7390"/>
        </w:tc>
        <w:tc>
          <w:tcPr>
            <w:tcW w:w="1680" w:type="dxa"/>
            <w:shd w:val="clear" w:color="7FFFD4" w:fill="auto"/>
            <w:vAlign w:val="bottom"/>
          </w:tcPr>
          <w:p w14:paraId="4E1423F9" w14:textId="77777777" w:rsidR="003F7390" w:rsidRDefault="003F7390"/>
        </w:tc>
        <w:tc>
          <w:tcPr>
            <w:tcW w:w="1680" w:type="dxa"/>
            <w:shd w:val="clear" w:color="7FFFD4" w:fill="auto"/>
            <w:vAlign w:val="bottom"/>
          </w:tcPr>
          <w:p w14:paraId="75B4EC62" w14:textId="77777777" w:rsidR="003F7390" w:rsidRDefault="003F7390"/>
        </w:tc>
        <w:tc>
          <w:tcPr>
            <w:tcW w:w="1680" w:type="dxa"/>
            <w:shd w:val="clear" w:color="7FFFD4" w:fill="auto"/>
            <w:vAlign w:val="bottom"/>
          </w:tcPr>
          <w:p w14:paraId="38DD5F24" w14:textId="77777777" w:rsidR="003F7390" w:rsidRDefault="003F7390"/>
        </w:tc>
        <w:tc>
          <w:tcPr>
            <w:tcW w:w="1680" w:type="dxa"/>
            <w:shd w:val="clear" w:color="7FFFD4" w:fill="auto"/>
            <w:vAlign w:val="bottom"/>
          </w:tcPr>
          <w:p w14:paraId="49BE7FB7" w14:textId="77777777" w:rsidR="00837C3E" w:rsidRDefault="00837C3E">
            <w:pPr>
              <w:jc w:val="right"/>
              <w:rPr>
                <w:szCs w:val="16"/>
              </w:rPr>
            </w:pPr>
          </w:p>
          <w:p w14:paraId="41531F5B" w14:textId="77777777" w:rsidR="00837C3E" w:rsidRDefault="00837C3E">
            <w:pPr>
              <w:jc w:val="right"/>
              <w:rPr>
                <w:szCs w:val="16"/>
              </w:rPr>
            </w:pPr>
          </w:p>
          <w:p w14:paraId="286B8E1D" w14:textId="77777777" w:rsidR="00837C3E" w:rsidRDefault="00837C3E">
            <w:pPr>
              <w:jc w:val="right"/>
              <w:rPr>
                <w:szCs w:val="16"/>
              </w:rPr>
            </w:pPr>
          </w:p>
          <w:p w14:paraId="0F1295F9" w14:textId="77777777" w:rsidR="00837C3E" w:rsidRDefault="00837C3E">
            <w:pPr>
              <w:jc w:val="right"/>
              <w:rPr>
                <w:szCs w:val="16"/>
              </w:rPr>
            </w:pPr>
          </w:p>
          <w:p w14:paraId="1F940B73" w14:textId="77777777" w:rsidR="00837C3E" w:rsidRDefault="00837C3E">
            <w:pPr>
              <w:jc w:val="right"/>
              <w:rPr>
                <w:szCs w:val="16"/>
              </w:rPr>
            </w:pPr>
          </w:p>
          <w:p w14:paraId="350AEB6C" w14:textId="77777777" w:rsidR="00837C3E" w:rsidRDefault="00837C3E">
            <w:pPr>
              <w:jc w:val="right"/>
              <w:rPr>
                <w:szCs w:val="16"/>
              </w:rPr>
            </w:pPr>
          </w:p>
          <w:p w14:paraId="4B29536C" w14:textId="77777777" w:rsidR="00837C3E" w:rsidRDefault="00837C3E">
            <w:pPr>
              <w:jc w:val="right"/>
              <w:rPr>
                <w:szCs w:val="16"/>
              </w:rPr>
            </w:pPr>
          </w:p>
          <w:p w14:paraId="383D8878" w14:textId="77777777" w:rsidR="00837C3E" w:rsidRDefault="00837C3E">
            <w:pPr>
              <w:jc w:val="right"/>
              <w:rPr>
                <w:szCs w:val="16"/>
              </w:rPr>
            </w:pPr>
          </w:p>
          <w:p w14:paraId="165BE05D" w14:textId="77777777" w:rsidR="00837C3E" w:rsidRDefault="00837C3E">
            <w:pPr>
              <w:jc w:val="right"/>
              <w:rPr>
                <w:szCs w:val="16"/>
              </w:rPr>
            </w:pPr>
          </w:p>
          <w:p w14:paraId="6937017E" w14:textId="77777777" w:rsidR="00837C3E" w:rsidRDefault="00837C3E">
            <w:pPr>
              <w:jc w:val="right"/>
              <w:rPr>
                <w:szCs w:val="16"/>
              </w:rPr>
            </w:pPr>
          </w:p>
          <w:p w14:paraId="28368D33" w14:textId="77777777" w:rsidR="00837C3E" w:rsidRDefault="00837C3E">
            <w:pPr>
              <w:jc w:val="right"/>
              <w:rPr>
                <w:szCs w:val="16"/>
              </w:rPr>
            </w:pPr>
          </w:p>
          <w:p w14:paraId="07AFE884" w14:textId="77777777" w:rsidR="00837C3E" w:rsidRDefault="00837C3E">
            <w:pPr>
              <w:jc w:val="right"/>
              <w:rPr>
                <w:szCs w:val="16"/>
              </w:rPr>
            </w:pPr>
          </w:p>
          <w:p w14:paraId="45ED7784" w14:textId="77777777" w:rsidR="00837C3E" w:rsidRDefault="00837C3E">
            <w:pPr>
              <w:jc w:val="right"/>
              <w:rPr>
                <w:szCs w:val="16"/>
              </w:rPr>
            </w:pPr>
          </w:p>
          <w:p w14:paraId="4D565626" w14:textId="77777777" w:rsidR="00837C3E" w:rsidRDefault="00837C3E">
            <w:pPr>
              <w:jc w:val="right"/>
              <w:rPr>
                <w:szCs w:val="16"/>
              </w:rPr>
            </w:pPr>
          </w:p>
          <w:p w14:paraId="50A37DEF" w14:textId="77777777" w:rsidR="00837C3E" w:rsidRDefault="00837C3E">
            <w:pPr>
              <w:jc w:val="right"/>
              <w:rPr>
                <w:szCs w:val="16"/>
              </w:rPr>
            </w:pPr>
          </w:p>
          <w:p w14:paraId="7C03CEEF" w14:textId="77777777" w:rsidR="00837C3E" w:rsidRDefault="00837C3E">
            <w:pPr>
              <w:jc w:val="right"/>
              <w:rPr>
                <w:szCs w:val="16"/>
              </w:rPr>
            </w:pPr>
          </w:p>
          <w:p w14:paraId="1B63E366" w14:textId="77777777" w:rsidR="00837C3E" w:rsidRDefault="00837C3E">
            <w:pPr>
              <w:jc w:val="right"/>
              <w:rPr>
                <w:szCs w:val="16"/>
              </w:rPr>
            </w:pPr>
          </w:p>
          <w:p w14:paraId="399B0FDD" w14:textId="77777777" w:rsidR="00837C3E" w:rsidRDefault="00837C3E">
            <w:pPr>
              <w:jc w:val="right"/>
              <w:rPr>
                <w:szCs w:val="16"/>
              </w:rPr>
            </w:pPr>
          </w:p>
          <w:p w14:paraId="30897D47" w14:textId="77777777" w:rsidR="00837C3E" w:rsidRDefault="00837C3E">
            <w:pPr>
              <w:jc w:val="right"/>
              <w:rPr>
                <w:szCs w:val="16"/>
              </w:rPr>
            </w:pPr>
          </w:p>
          <w:p w14:paraId="4BE86F85" w14:textId="77777777" w:rsidR="00837C3E" w:rsidRDefault="00837C3E">
            <w:pPr>
              <w:jc w:val="right"/>
              <w:rPr>
                <w:szCs w:val="16"/>
              </w:rPr>
            </w:pPr>
          </w:p>
          <w:p w14:paraId="5859FC7C" w14:textId="77777777" w:rsidR="00837C3E" w:rsidRDefault="00837C3E">
            <w:pPr>
              <w:jc w:val="right"/>
              <w:rPr>
                <w:szCs w:val="16"/>
              </w:rPr>
            </w:pPr>
          </w:p>
          <w:p w14:paraId="75D697A3" w14:textId="77777777" w:rsidR="00837C3E" w:rsidRDefault="00837C3E">
            <w:pPr>
              <w:jc w:val="right"/>
              <w:rPr>
                <w:szCs w:val="16"/>
              </w:rPr>
            </w:pPr>
          </w:p>
          <w:p w14:paraId="2028F613" w14:textId="77777777" w:rsidR="00837C3E" w:rsidRDefault="00837C3E">
            <w:pPr>
              <w:jc w:val="right"/>
              <w:rPr>
                <w:szCs w:val="16"/>
              </w:rPr>
            </w:pPr>
          </w:p>
          <w:p w14:paraId="4783EF12" w14:textId="77777777" w:rsidR="00837C3E" w:rsidRDefault="00837C3E">
            <w:pPr>
              <w:jc w:val="right"/>
              <w:rPr>
                <w:szCs w:val="16"/>
              </w:rPr>
            </w:pPr>
          </w:p>
          <w:p w14:paraId="206A1D31" w14:textId="77777777" w:rsidR="00837C3E" w:rsidRDefault="00837C3E">
            <w:pPr>
              <w:jc w:val="right"/>
              <w:rPr>
                <w:szCs w:val="16"/>
              </w:rPr>
            </w:pPr>
          </w:p>
          <w:p w14:paraId="5D6423CB" w14:textId="77777777" w:rsidR="00837C3E" w:rsidRDefault="00837C3E">
            <w:pPr>
              <w:jc w:val="right"/>
              <w:rPr>
                <w:szCs w:val="16"/>
              </w:rPr>
            </w:pPr>
          </w:p>
          <w:p w14:paraId="46E89D23" w14:textId="77777777" w:rsidR="00837C3E" w:rsidRDefault="00837C3E">
            <w:pPr>
              <w:jc w:val="right"/>
              <w:rPr>
                <w:szCs w:val="16"/>
              </w:rPr>
            </w:pPr>
          </w:p>
          <w:p w14:paraId="2927D4E9" w14:textId="77777777" w:rsidR="00837C3E" w:rsidRDefault="00837C3E">
            <w:pPr>
              <w:jc w:val="right"/>
              <w:rPr>
                <w:szCs w:val="16"/>
              </w:rPr>
            </w:pPr>
          </w:p>
          <w:p w14:paraId="732D9351" w14:textId="77777777" w:rsidR="00837C3E" w:rsidRDefault="00837C3E">
            <w:pPr>
              <w:jc w:val="right"/>
              <w:rPr>
                <w:szCs w:val="16"/>
              </w:rPr>
            </w:pPr>
          </w:p>
          <w:p w14:paraId="6C473C95" w14:textId="77777777" w:rsidR="00837C3E" w:rsidRDefault="00837C3E">
            <w:pPr>
              <w:jc w:val="right"/>
              <w:rPr>
                <w:szCs w:val="16"/>
              </w:rPr>
            </w:pPr>
          </w:p>
          <w:p w14:paraId="12D26386" w14:textId="77777777" w:rsidR="00837C3E" w:rsidRDefault="00837C3E">
            <w:pPr>
              <w:jc w:val="right"/>
              <w:rPr>
                <w:szCs w:val="16"/>
              </w:rPr>
            </w:pPr>
          </w:p>
          <w:p w14:paraId="4EA9A865" w14:textId="77777777" w:rsidR="00837C3E" w:rsidRDefault="00837C3E">
            <w:pPr>
              <w:jc w:val="right"/>
              <w:rPr>
                <w:szCs w:val="16"/>
              </w:rPr>
            </w:pPr>
          </w:p>
          <w:p w14:paraId="7A6BEA7E" w14:textId="77777777" w:rsidR="00837C3E" w:rsidRDefault="00837C3E">
            <w:pPr>
              <w:jc w:val="right"/>
              <w:rPr>
                <w:szCs w:val="16"/>
              </w:rPr>
            </w:pPr>
          </w:p>
          <w:p w14:paraId="1316CF38" w14:textId="77777777" w:rsidR="00837C3E" w:rsidRDefault="00837C3E">
            <w:pPr>
              <w:jc w:val="right"/>
              <w:rPr>
                <w:szCs w:val="16"/>
              </w:rPr>
            </w:pPr>
          </w:p>
          <w:p w14:paraId="1F97C584" w14:textId="190FED7F" w:rsidR="003F7390" w:rsidRDefault="00E03DDE">
            <w:pPr>
              <w:jc w:val="right"/>
            </w:pPr>
            <w:r>
              <w:rPr>
                <w:szCs w:val="16"/>
              </w:rPr>
              <w:t>Форма 0503230 с. 4</w:t>
            </w:r>
          </w:p>
        </w:tc>
      </w:tr>
      <w:tr w:rsidR="003F7390" w14:paraId="5FF450C0" w14:textId="77777777">
        <w:tc>
          <w:tcPr>
            <w:tcW w:w="7110" w:type="dxa"/>
            <w:vMerge w:val="restart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20AF2824" w14:textId="77777777" w:rsidR="003F7390" w:rsidRDefault="00E03DDE">
            <w:pPr>
              <w:wordWrap w:val="0"/>
              <w:jc w:val="center"/>
            </w:pPr>
            <w:r>
              <w:rPr>
                <w:sz w:val="18"/>
                <w:szCs w:val="18"/>
              </w:rPr>
              <w:lastRenderedPageBreak/>
              <w:t xml:space="preserve">П А С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spellEnd"/>
            <w:r>
              <w:rPr>
                <w:sz w:val="18"/>
                <w:szCs w:val="18"/>
              </w:rPr>
              <w:t xml:space="preserve"> И В</w:t>
            </w:r>
          </w:p>
        </w:tc>
        <w:tc>
          <w:tcPr>
            <w:tcW w:w="6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7AA3A6EB" w14:textId="77777777" w:rsidR="003F7390" w:rsidRDefault="00E03DDE">
            <w:pPr>
              <w:jc w:val="center"/>
            </w:pPr>
            <w:r>
              <w:rPr>
                <w:szCs w:val="16"/>
              </w:rPr>
              <w:t>Код</w:t>
            </w:r>
          </w:p>
          <w:p w14:paraId="73478E43" w14:textId="77777777" w:rsidR="003F7390" w:rsidRDefault="00E03DDE">
            <w:pPr>
              <w:jc w:val="center"/>
            </w:pPr>
            <w:r>
              <w:rPr>
                <w:szCs w:val="16"/>
              </w:rPr>
              <w:t>строки</w:t>
            </w:r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1B299B26" w14:textId="77777777" w:rsidR="003F7390" w:rsidRDefault="00E03DDE">
            <w:pPr>
              <w:jc w:val="center"/>
            </w:pPr>
            <w:r>
              <w:rPr>
                <w:sz w:val="18"/>
                <w:szCs w:val="18"/>
              </w:rPr>
              <w:t>На начало года</w:t>
            </w:r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2631CF8E" w14:textId="77777777" w:rsidR="003F7390" w:rsidRDefault="00E03DDE">
            <w:pPr>
              <w:jc w:val="center"/>
            </w:pPr>
            <w:r>
              <w:rPr>
                <w:sz w:val="18"/>
                <w:szCs w:val="18"/>
              </w:rPr>
              <w:t>На дату реорганизации (ликвидации)</w:t>
            </w:r>
          </w:p>
        </w:tc>
      </w:tr>
      <w:tr w:rsidR="003F7390" w14:paraId="3585107C" w14:textId="77777777">
        <w:trPr>
          <w:trHeight w:val="184"/>
        </w:trPr>
        <w:tc>
          <w:tcPr>
            <w:tcW w:w="7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CAD19B" w14:textId="77777777" w:rsidR="003F7390" w:rsidRDefault="00E03DDE">
            <w:pPr>
              <w:wordWrap w:val="0"/>
              <w:jc w:val="center"/>
            </w:pPr>
            <w:r>
              <w:rPr>
                <w:sz w:val="18"/>
                <w:szCs w:val="18"/>
              </w:rPr>
              <w:t xml:space="preserve">П А С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spellEnd"/>
            <w:r>
              <w:rPr>
                <w:sz w:val="18"/>
                <w:szCs w:val="18"/>
              </w:rPr>
              <w:t xml:space="preserve"> И В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1D80AD1" w14:textId="77777777" w:rsidR="003F7390" w:rsidRDefault="00E03DDE">
            <w:pPr>
              <w:jc w:val="center"/>
            </w:pPr>
            <w:r>
              <w:rPr>
                <w:szCs w:val="16"/>
              </w:rPr>
              <w:t>Код</w:t>
            </w:r>
          </w:p>
          <w:p w14:paraId="2823AFCC" w14:textId="77777777" w:rsidR="003F7390" w:rsidRDefault="00E03DDE">
            <w:pPr>
              <w:jc w:val="center"/>
            </w:pPr>
            <w:r>
              <w:rPr>
                <w:szCs w:val="16"/>
              </w:rPr>
              <w:t>строки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7C1BDD9A" w14:textId="77777777" w:rsidR="003F7390" w:rsidRDefault="00E03DDE">
            <w:pPr>
              <w:jc w:val="center"/>
            </w:pPr>
            <w:r>
              <w:rPr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54115B80" w14:textId="77777777" w:rsidR="003F7390" w:rsidRDefault="00E03DDE">
            <w:pPr>
              <w:jc w:val="center"/>
            </w:pPr>
            <w:r>
              <w:rPr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38F00F66" w14:textId="77777777" w:rsidR="003F7390" w:rsidRDefault="00E03DDE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6C8B83FC" w14:textId="77777777" w:rsidR="003F7390" w:rsidRDefault="00E03DDE">
            <w:pPr>
              <w:jc w:val="center"/>
            </w:pPr>
            <w:r>
              <w:rPr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3F5342C6" w14:textId="77777777" w:rsidR="003F7390" w:rsidRDefault="00E03DDE">
            <w:pPr>
              <w:jc w:val="center"/>
            </w:pPr>
            <w:r>
              <w:rPr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783572E1" w14:textId="77777777" w:rsidR="003F7390" w:rsidRDefault="00E03DDE">
            <w:pPr>
              <w:jc w:val="center"/>
            </w:pPr>
            <w:r>
              <w:rPr>
                <w:szCs w:val="16"/>
              </w:rPr>
              <w:t>итого</w:t>
            </w:r>
          </w:p>
        </w:tc>
      </w:tr>
      <w:tr w:rsidR="003F7390" w14:paraId="37899034" w14:textId="77777777">
        <w:trPr>
          <w:trHeight w:val="184"/>
        </w:trPr>
        <w:tc>
          <w:tcPr>
            <w:tcW w:w="7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D62A81" w14:textId="77777777" w:rsidR="003F7390" w:rsidRDefault="00E03DDE">
            <w:pPr>
              <w:wordWrap w:val="0"/>
              <w:jc w:val="center"/>
            </w:pPr>
            <w:r>
              <w:rPr>
                <w:sz w:val="18"/>
                <w:szCs w:val="18"/>
              </w:rPr>
              <w:t xml:space="preserve">П А С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spellEnd"/>
            <w:r>
              <w:rPr>
                <w:sz w:val="18"/>
                <w:szCs w:val="18"/>
              </w:rPr>
              <w:t xml:space="preserve"> И В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F297F50" w14:textId="77777777" w:rsidR="003F7390" w:rsidRDefault="00E03DDE">
            <w:pPr>
              <w:jc w:val="center"/>
            </w:pPr>
            <w:r>
              <w:rPr>
                <w:szCs w:val="16"/>
              </w:rPr>
              <w:t>Код</w:t>
            </w:r>
          </w:p>
          <w:p w14:paraId="060601D9" w14:textId="77777777" w:rsidR="003F7390" w:rsidRDefault="00E03DDE">
            <w:pPr>
              <w:jc w:val="center"/>
            </w:pPr>
            <w:r>
              <w:rPr>
                <w:szCs w:val="16"/>
              </w:rPr>
              <w:t>строки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2F8196E2" w14:textId="77777777" w:rsidR="003F7390" w:rsidRDefault="00E03DDE">
            <w:pPr>
              <w:jc w:val="center"/>
            </w:pPr>
            <w:r>
              <w:rPr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198626A8" w14:textId="77777777" w:rsidR="003F7390" w:rsidRDefault="00E03DDE">
            <w:pPr>
              <w:jc w:val="center"/>
            </w:pPr>
            <w:r>
              <w:rPr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4A85CA9B" w14:textId="77777777" w:rsidR="003F7390" w:rsidRDefault="00E03DDE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09BA7268" w14:textId="77777777" w:rsidR="003F7390" w:rsidRDefault="00E03DDE">
            <w:pPr>
              <w:jc w:val="center"/>
            </w:pPr>
            <w:r>
              <w:rPr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50C3A7F1" w14:textId="77777777" w:rsidR="003F7390" w:rsidRDefault="00E03DDE">
            <w:pPr>
              <w:jc w:val="center"/>
            </w:pPr>
            <w:r>
              <w:rPr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7D0EB02C" w14:textId="77777777" w:rsidR="003F7390" w:rsidRDefault="00E03DDE">
            <w:pPr>
              <w:jc w:val="center"/>
            </w:pPr>
            <w:r>
              <w:rPr>
                <w:szCs w:val="16"/>
              </w:rPr>
              <w:t>итого</w:t>
            </w:r>
          </w:p>
        </w:tc>
      </w:tr>
      <w:tr w:rsidR="003F7390" w14:paraId="50CA9694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36DFD6C" w14:textId="77777777" w:rsidR="003F7390" w:rsidRDefault="00E03DDE">
            <w:pPr>
              <w:wordWrap w:val="0"/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D9FEC9B" w14:textId="77777777" w:rsidR="003F7390" w:rsidRDefault="00E03DDE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1B44BE04" w14:textId="77777777" w:rsidR="003F7390" w:rsidRDefault="00E03DDE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373A72C6" w14:textId="77777777" w:rsidR="003F7390" w:rsidRDefault="00E03DDE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5851EF2B" w14:textId="77777777" w:rsidR="003F7390" w:rsidRDefault="00E03DDE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5A512B46" w14:textId="77777777" w:rsidR="003F7390" w:rsidRDefault="00E03DDE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76F5F06C" w14:textId="77777777" w:rsidR="003F7390" w:rsidRDefault="00E03DDE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7FFFD4" w:fill="auto"/>
            <w:vAlign w:val="center"/>
          </w:tcPr>
          <w:p w14:paraId="541550D3" w14:textId="77777777" w:rsidR="003F7390" w:rsidRDefault="00E03DDE">
            <w:pPr>
              <w:jc w:val="center"/>
            </w:pPr>
            <w:r>
              <w:rPr>
                <w:szCs w:val="16"/>
              </w:rPr>
              <w:t>8</w:t>
            </w:r>
          </w:p>
        </w:tc>
      </w:tr>
      <w:tr w:rsidR="003F7390" w14:paraId="0802CAF3" w14:textId="77777777">
        <w:trPr>
          <w:trHeight w:val="405"/>
        </w:trPr>
        <w:tc>
          <w:tcPr>
            <w:tcW w:w="7110" w:type="dxa"/>
            <w:tcBorders>
              <w:left w:val="none" w:sz="5" w:space="0" w:color="auto"/>
            </w:tcBorders>
            <w:shd w:val="clear" w:color="7FFFD4" w:fill="auto"/>
            <w:vAlign w:val="center"/>
          </w:tcPr>
          <w:p w14:paraId="06FF8323" w14:textId="77777777" w:rsidR="003F7390" w:rsidRDefault="00E03DDE">
            <w:pPr>
              <w:jc w:val="center"/>
            </w:pPr>
            <w:r>
              <w:rPr>
                <w:b/>
                <w:sz w:val="18"/>
                <w:szCs w:val="18"/>
              </w:rPr>
              <w:t>III. Обязательства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</w:tcBorders>
            <w:shd w:val="clear" w:color="7FFFD4" w:fill="auto"/>
            <w:vAlign w:val="bottom"/>
          </w:tcPr>
          <w:p w14:paraId="13568140" w14:textId="77777777" w:rsidR="003F7390" w:rsidRDefault="003F7390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78A93C2E" w14:textId="77777777" w:rsidR="003F7390" w:rsidRDefault="003F7390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0F7698F1" w14:textId="77777777" w:rsidR="003F7390" w:rsidRDefault="003F7390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53D5FC23" w14:textId="77777777" w:rsidR="003F7390" w:rsidRDefault="003F7390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5336B975" w14:textId="77777777" w:rsidR="003F7390" w:rsidRDefault="003F7390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7575A92C" w14:textId="77777777" w:rsidR="003F7390" w:rsidRDefault="003F7390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3DE7FDDD" w14:textId="77777777" w:rsidR="003F7390" w:rsidRDefault="003F7390">
            <w:pPr>
              <w:jc w:val="center"/>
            </w:pPr>
          </w:p>
        </w:tc>
      </w:tr>
      <w:tr w:rsidR="003F7390" w14:paraId="7684749A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14:paraId="6E308093" w14:textId="77777777" w:rsidR="003F7390" w:rsidRDefault="00E03DDE">
            <w:r>
              <w:rPr>
                <w:sz w:val="18"/>
                <w:szCs w:val="18"/>
              </w:rPr>
              <w:t>Расчеты с кредиторами по долговым обязательствам (030100000),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55C17F5D" w14:textId="77777777" w:rsidR="003F7390" w:rsidRDefault="00E03DDE">
            <w:pPr>
              <w:jc w:val="center"/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B3FE547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D4BD478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122ED37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3F326DA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2266B29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26E9E860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F7390" w14:paraId="0CDC9460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527A2DF5" w14:textId="77777777" w:rsidR="003F7390" w:rsidRDefault="00E03DDE">
            <w:pPr>
              <w:ind w:left="210"/>
            </w:pPr>
            <w:r>
              <w:rPr>
                <w:szCs w:val="16"/>
              </w:rPr>
              <w:t>из них:</w:t>
            </w:r>
          </w:p>
          <w:p w14:paraId="3441ED24" w14:textId="77777777" w:rsidR="003F7390" w:rsidRDefault="00E03DDE">
            <w:pPr>
              <w:ind w:left="210"/>
            </w:pPr>
            <w:r>
              <w:rPr>
                <w:szCs w:val="16"/>
              </w:rPr>
              <w:t>долгосрочные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60334F73" w14:textId="77777777" w:rsidR="003F7390" w:rsidRDefault="00E03DDE">
            <w:pPr>
              <w:jc w:val="center"/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B7BD2A9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84D55BE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9DF2447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07F91DB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90B6523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6533BCBD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F7390" w14:paraId="3475D087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14:paraId="0534E811" w14:textId="77777777" w:rsidR="003F7390" w:rsidRDefault="00E03DDE">
            <w:r>
              <w:rPr>
                <w:sz w:val="18"/>
                <w:szCs w:val="18"/>
              </w:rPr>
              <w:t>Кредиторская задолженность по выплатам (030200000, 020800000,</w:t>
            </w:r>
          </w:p>
          <w:p w14:paraId="59B788B3" w14:textId="77777777" w:rsidR="003F7390" w:rsidRDefault="00E03DDE">
            <w:r>
              <w:rPr>
                <w:sz w:val="18"/>
                <w:szCs w:val="18"/>
              </w:rPr>
              <w:t>030402000, 030403000),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71042187" w14:textId="77777777" w:rsidR="003F7390" w:rsidRDefault="00E03DDE">
            <w:pPr>
              <w:jc w:val="center"/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6872477" w14:textId="77777777" w:rsidR="003F7390" w:rsidRDefault="00E03DDE">
            <w:pPr>
              <w:jc w:val="right"/>
            </w:pPr>
            <w:r>
              <w:rPr>
                <w:szCs w:val="16"/>
              </w:rPr>
              <w:t>15 000,00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98EBCC6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3ECE614" w14:textId="77777777" w:rsidR="003F7390" w:rsidRDefault="00E03DDE">
            <w:pPr>
              <w:jc w:val="right"/>
            </w:pPr>
            <w:r>
              <w:rPr>
                <w:szCs w:val="16"/>
              </w:rPr>
              <w:t>15 000,00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2434131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928C9EB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0CD72367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F7390" w14:paraId="2DB952D0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26CDA808" w14:textId="77777777" w:rsidR="003F7390" w:rsidRDefault="00E03DDE">
            <w:pPr>
              <w:ind w:left="210"/>
            </w:pPr>
            <w:r>
              <w:rPr>
                <w:szCs w:val="16"/>
              </w:rPr>
              <w:t>из них:</w:t>
            </w:r>
          </w:p>
          <w:p w14:paraId="3AB3FE58" w14:textId="77777777" w:rsidR="003F7390" w:rsidRDefault="00E03DDE">
            <w:pPr>
              <w:ind w:left="210"/>
            </w:pPr>
            <w:r>
              <w:rPr>
                <w:szCs w:val="16"/>
              </w:rPr>
              <w:t>долгосрочная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26313BBB" w14:textId="77777777" w:rsidR="003F7390" w:rsidRDefault="00E03DDE">
            <w:pPr>
              <w:jc w:val="center"/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9CD2C88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F322EB4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3368C4E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EB148CD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242D0B6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084DDA38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F7390" w14:paraId="269289AD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14:paraId="39AABF71" w14:textId="77777777" w:rsidR="003F7390" w:rsidRDefault="00E03DDE">
            <w:r>
              <w:rPr>
                <w:sz w:val="18"/>
                <w:szCs w:val="18"/>
              </w:rPr>
              <w:t>Расчеты по платежам в бюджеты (030300000)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667F2FA2" w14:textId="77777777" w:rsidR="003F7390" w:rsidRDefault="00E03DDE">
            <w:pPr>
              <w:jc w:val="center"/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8535509" w14:textId="77777777" w:rsidR="003F7390" w:rsidRDefault="00E03DDE">
            <w:pPr>
              <w:jc w:val="right"/>
            </w:pPr>
            <w:r>
              <w:rPr>
                <w:szCs w:val="16"/>
              </w:rPr>
              <w:t>3 013 605,34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FF2056C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2C6E131" w14:textId="77777777" w:rsidR="003F7390" w:rsidRDefault="00E03DDE">
            <w:pPr>
              <w:jc w:val="right"/>
            </w:pPr>
            <w:r>
              <w:rPr>
                <w:szCs w:val="16"/>
              </w:rPr>
              <w:t>3 013 605,34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2B9F071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249D826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65F5ED03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F7390" w14:paraId="49CCFC97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</w:tcPr>
          <w:p w14:paraId="5EB86672" w14:textId="77777777" w:rsidR="003F7390" w:rsidRDefault="00E03DDE">
            <w:r>
              <w:rPr>
                <w:sz w:val="18"/>
                <w:szCs w:val="18"/>
              </w:rPr>
              <w:t>Иные расчеты,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633F10E2" w14:textId="77777777" w:rsidR="003F7390" w:rsidRDefault="00E03DDE">
            <w:pPr>
              <w:jc w:val="center"/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5779668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7D1C143" w14:textId="77777777" w:rsidR="003F7390" w:rsidRDefault="00E03DDE">
            <w:pPr>
              <w:jc w:val="right"/>
            </w:pPr>
            <w:r>
              <w:rPr>
                <w:szCs w:val="16"/>
              </w:rPr>
              <w:t>263 628,04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4F00AFF" w14:textId="77777777" w:rsidR="003F7390" w:rsidRDefault="00E03DDE">
            <w:pPr>
              <w:jc w:val="right"/>
            </w:pPr>
            <w:r>
              <w:rPr>
                <w:szCs w:val="16"/>
              </w:rPr>
              <w:t>263 628,04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7E2A271" w14:textId="77777777" w:rsidR="003F7390" w:rsidRDefault="00E03DDE">
            <w:pPr>
              <w:jc w:val="right"/>
            </w:pPr>
            <w:r>
              <w:rPr>
                <w:szCs w:val="16"/>
              </w:rPr>
              <w:t>-817 939,06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C7E9FAB" w14:textId="77777777" w:rsidR="003F7390" w:rsidRDefault="00E03DDE">
            <w:pPr>
              <w:jc w:val="right"/>
            </w:pPr>
            <w:r>
              <w:rPr>
                <w:szCs w:val="16"/>
              </w:rPr>
              <w:t>263 628,04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60C03C0F" w14:textId="77777777" w:rsidR="003F7390" w:rsidRDefault="00E03DDE">
            <w:pPr>
              <w:jc w:val="right"/>
            </w:pPr>
            <w:r>
              <w:rPr>
                <w:szCs w:val="16"/>
              </w:rPr>
              <w:t>-554 311,02</w:t>
            </w:r>
          </w:p>
        </w:tc>
      </w:tr>
      <w:tr w:rsidR="003F7390" w14:paraId="36EA1F24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58031155" w14:textId="77777777" w:rsidR="003F7390" w:rsidRDefault="00E03DDE">
            <w:pPr>
              <w:ind w:left="210"/>
            </w:pPr>
            <w:r>
              <w:rPr>
                <w:szCs w:val="16"/>
              </w:rPr>
              <w:t>в том числе:</w:t>
            </w:r>
          </w:p>
          <w:p w14:paraId="08BCD9FA" w14:textId="77777777" w:rsidR="003F7390" w:rsidRDefault="00E03DDE">
            <w:pPr>
              <w:ind w:left="210"/>
            </w:pPr>
            <w:r>
              <w:rPr>
                <w:szCs w:val="16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5002F51B" w14:textId="77777777" w:rsidR="003F7390" w:rsidRDefault="00E03DDE">
            <w:pPr>
              <w:jc w:val="center"/>
            </w:pPr>
            <w:r>
              <w:rPr>
                <w:sz w:val="18"/>
                <w:szCs w:val="18"/>
              </w:rPr>
              <w:t>431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C81E9DF" w14:textId="77777777" w:rsidR="003F7390" w:rsidRDefault="00E03DDE">
            <w:pPr>
              <w:jc w:val="center"/>
            </w:pPr>
            <w:r>
              <w:rPr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EF5DA6A" w14:textId="77777777" w:rsidR="003F7390" w:rsidRDefault="00E03DDE">
            <w:pPr>
              <w:jc w:val="right"/>
            </w:pPr>
            <w:r>
              <w:rPr>
                <w:szCs w:val="16"/>
              </w:rPr>
              <w:t>263 628,04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8C8FC81" w14:textId="77777777" w:rsidR="003F7390" w:rsidRDefault="00E03DDE">
            <w:pPr>
              <w:jc w:val="right"/>
            </w:pPr>
            <w:r>
              <w:rPr>
                <w:szCs w:val="16"/>
              </w:rPr>
              <w:t>263 628,04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18BE58F" w14:textId="77777777" w:rsidR="003F7390" w:rsidRDefault="00E03DDE">
            <w:pPr>
              <w:jc w:val="center"/>
            </w:pPr>
            <w:r>
              <w:rPr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EF29329" w14:textId="77777777" w:rsidR="003F7390" w:rsidRDefault="00E03DDE">
            <w:pPr>
              <w:jc w:val="right"/>
            </w:pPr>
            <w:r>
              <w:rPr>
                <w:szCs w:val="16"/>
              </w:rPr>
              <w:t>263 628,04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3B048188" w14:textId="77777777" w:rsidR="003F7390" w:rsidRDefault="00E03DDE">
            <w:pPr>
              <w:jc w:val="right"/>
            </w:pPr>
            <w:r>
              <w:rPr>
                <w:szCs w:val="16"/>
              </w:rPr>
              <w:t>263 628,04</w:t>
            </w:r>
          </w:p>
        </w:tc>
      </w:tr>
      <w:tr w:rsidR="003F7390" w14:paraId="2764E68C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4EB96EA9" w14:textId="77777777" w:rsidR="003F7390" w:rsidRDefault="00E03DDE">
            <w:pPr>
              <w:ind w:left="210"/>
            </w:pPr>
            <w:r>
              <w:rPr>
                <w:szCs w:val="16"/>
              </w:rPr>
              <w:t>внутриведомственные расчеты (030404000)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3AD72748" w14:textId="77777777" w:rsidR="003F7390" w:rsidRDefault="00E03DDE">
            <w:pPr>
              <w:jc w:val="center"/>
            </w:pPr>
            <w:r>
              <w:rPr>
                <w:sz w:val="18"/>
                <w:szCs w:val="18"/>
              </w:rPr>
              <w:t>432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B0ABF7C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660D915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C74B6CC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495847B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7082A64" w14:textId="77777777" w:rsidR="003F7390" w:rsidRDefault="003F7390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4F4F11A6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F7390" w14:paraId="3C19C5F1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64ED4925" w14:textId="77777777" w:rsidR="003F7390" w:rsidRDefault="00E03DDE">
            <w:pPr>
              <w:ind w:left="210"/>
            </w:pPr>
            <w:r>
              <w:rPr>
                <w:szCs w:val="16"/>
              </w:rPr>
              <w:t>расчеты с прочими кредиторами (030406000)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7E1C0ACC" w14:textId="77777777" w:rsidR="003F7390" w:rsidRDefault="00E03DDE">
            <w:pPr>
              <w:jc w:val="center"/>
            </w:pPr>
            <w:r>
              <w:rPr>
                <w:sz w:val="18"/>
                <w:szCs w:val="18"/>
              </w:rPr>
              <w:t>433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4D725B4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CCE2BF5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C790702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A0EA9A0" w14:textId="77777777" w:rsidR="003F7390" w:rsidRDefault="00E03DDE">
            <w:pPr>
              <w:jc w:val="right"/>
            </w:pPr>
            <w:r>
              <w:rPr>
                <w:szCs w:val="16"/>
              </w:rPr>
              <w:t>-817 939,06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F8E270E" w14:textId="77777777" w:rsidR="003F7390" w:rsidRDefault="003F7390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6B7D2C4F" w14:textId="77777777" w:rsidR="003F7390" w:rsidRDefault="00E03DDE">
            <w:pPr>
              <w:jc w:val="right"/>
            </w:pPr>
            <w:r>
              <w:rPr>
                <w:szCs w:val="16"/>
              </w:rPr>
              <w:t>-817 939,06</w:t>
            </w:r>
          </w:p>
        </w:tc>
      </w:tr>
      <w:tr w:rsidR="003F7390" w14:paraId="4C5B0EF7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43CB701D" w14:textId="77777777" w:rsidR="003F7390" w:rsidRDefault="00E03DDE">
            <w:pPr>
              <w:ind w:left="210"/>
            </w:pPr>
            <w:r>
              <w:rPr>
                <w:szCs w:val="16"/>
              </w:rPr>
              <w:t>расчеты по налоговым вычетам по НДС (021010000)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6E98DFE6" w14:textId="77777777" w:rsidR="003F7390" w:rsidRDefault="00E03DDE">
            <w:pPr>
              <w:jc w:val="center"/>
            </w:pPr>
            <w:r>
              <w:rPr>
                <w:sz w:val="18"/>
                <w:szCs w:val="18"/>
              </w:rPr>
              <w:t>434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9D272D0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98B83EF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85130BB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DC745A7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0C8220F" w14:textId="77777777" w:rsidR="003F7390" w:rsidRDefault="003F7390">
            <w:pPr>
              <w:jc w:val="right"/>
            </w:pP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78CF862B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F7390" w14:paraId="33C1D6C7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5C59F092" w14:textId="77777777" w:rsidR="003F7390" w:rsidRDefault="00E03DDE">
            <w:pPr>
              <w:ind w:left="210"/>
            </w:pPr>
            <w:r>
              <w:rPr>
                <w:szCs w:val="16"/>
              </w:rPr>
              <w:t>расчеты по платежам из бюджета с финансовым органом (030405000)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016EFEE3" w14:textId="77777777" w:rsidR="003F7390" w:rsidRDefault="00E03DDE">
            <w:pPr>
              <w:jc w:val="center"/>
            </w:pPr>
            <w:r>
              <w:rPr>
                <w:sz w:val="18"/>
                <w:szCs w:val="18"/>
              </w:rPr>
              <w:t>435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A3508E2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FA28557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8E24BA3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C7C732C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D5B395A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7FB3E76A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F7390" w14:paraId="1E197C12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14:paraId="2E596124" w14:textId="77777777" w:rsidR="003F7390" w:rsidRDefault="00E03DDE">
            <w:r>
              <w:rPr>
                <w:sz w:val="18"/>
                <w:szCs w:val="18"/>
              </w:rPr>
              <w:t>Кредиторская задолженность по доходам (020500000, 020900000),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35F07B8B" w14:textId="77777777" w:rsidR="003F7390" w:rsidRDefault="00E03DDE">
            <w:pPr>
              <w:jc w:val="center"/>
            </w:pPr>
            <w:r>
              <w:rPr>
                <w:sz w:val="18"/>
                <w:szCs w:val="18"/>
              </w:rPr>
              <w:t>470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5C058B0" w14:textId="77777777" w:rsidR="003F7390" w:rsidRDefault="00E03DDE">
            <w:pPr>
              <w:jc w:val="right"/>
            </w:pPr>
            <w:r>
              <w:rPr>
                <w:szCs w:val="16"/>
              </w:rPr>
              <w:t>41 857,88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F1745EF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AE2AE2D" w14:textId="77777777" w:rsidR="003F7390" w:rsidRDefault="00E03DDE">
            <w:pPr>
              <w:jc w:val="right"/>
            </w:pPr>
            <w:r>
              <w:rPr>
                <w:szCs w:val="16"/>
              </w:rPr>
              <w:t>41 857,88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540D1B5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2B9F307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12AD516D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F7390" w14:paraId="507C921F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52B97E3A" w14:textId="77777777" w:rsidR="003F7390" w:rsidRDefault="00E03DDE">
            <w:pPr>
              <w:ind w:left="210"/>
            </w:pPr>
            <w:r>
              <w:rPr>
                <w:szCs w:val="16"/>
              </w:rPr>
              <w:t>из них:</w:t>
            </w:r>
          </w:p>
          <w:p w14:paraId="312C600C" w14:textId="77777777" w:rsidR="003F7390" w:rsidRDefault="00E03DDE">
            <w:pPr>
              <w:ind w:left="210"/>
            </w:pPr>
            <w:r>
              <w:rPr>
                <w:szCs w:val="16"/>
              </w:rPr>
              <w:t>долгосрочная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0E6D7232" w14:textId="77777777" w:rsidR="003F7390" w:rsidRDefault="00E03DDE">
            <w:pPr>
              <w:jc w:val="center"/>
            </w:pPr>
            <w:r>
              <w:rPr>
                <w:sz w:val="18"/>
                <w:szCs w:val="18"/>
              </w:rPr>
              <w:t>471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7C2A6BB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183211D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E9A0C75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6DCC3D0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E50DE33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0F6929FD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F7390" w14:paraId="48C45A5F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14:paraId="55FE867A" w14:textId="77777777" w:rsidR="003F7390" w:rsidRDefault="00E03DDE">
            <w:r>
              <w:rPr>
                <w:sz w:val="18"/>
                <w:szCs w:val="18"/>
              </w:rPr>
              <w:t>Доходы будущих периодов (040140000)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2079E0A5" w14:textId="77777777" w:rsidR="003F7390" w:rsidRDefault="00E03DDE">
            <w:pPr>
              <w:jc w:val="center"/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EABEA1C" w14:textId="77777777" w:rsidR="003F7390" w:rsidRDefault="00E03DDE">
            <w:pPr>
              <w:jc w:val="right"/>
            </w:pPr>
            <w:r>
              <w:rPr>
                <w:szCs w:val="16"/>
              </w:rPr>
              <w:t>1 288 600,00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4414203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68E4115" w14:textId="77777777" w:rsidR="003F7390" w:rsidRDefault="00E03DDE">
            <w:pPr>
              <w:jc w:val="right"/>
            </w:pPr>
            <w:r>
              <w:rPr>
                <w:szCs w:val="16"/>
              </w:rPr>
              <w:t>1 288 600,00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A63B438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E05B044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6B481E6E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F7390" w14:paraId="6537DB51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14:paraId="2FCBC475" w14:textId="77777777" w:rsidR="003F7390" w:rsidRDefault="00E03DDE">
            <w:r>
              <w:rPr>
                <w:sz w:val="18"/>
                <w:szCs w:val="18"/>
              </w:rPr>
              <w:t>Резервы предстоящих расходов (040160000)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</w:tcBorders>
            <w:shd w:val="clear" w:color="7FFFD4" w:fill="auto"/>
            <w:vAlign w:val="bottom"/>
          </w:tcPr>
          <w:p w14:paraId="373C7D18" w14:textId="77777777" w:rsidR="003F7390" w:rsidRDefault="00E03DDE">
            <w:pPr>
              <w:jc w:val="center"/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697CB3A" w14:textId="77777777" w:rsidR="003F7390" w:rsidRDefault="00E03DDE">
            <w:pPr>
              <w:jc w:val="right"/>
            </w:pPr>
            <w:r>
              <w:rPr>
                <w:szCs w:val="16"/>
              </w:rPr>
              <w:t>197 095,30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85C2AD1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2E356FC" w14:textId="77777777" w:rsidR="003F7390" w:rsidRDefault="00E03DDE">
            <w:pPr>
              <w:jc w:val="right"/>
            </w:pPr>
            <w:r>
              <w:rPr>
                <w:szCs w:val="16"/>
              </w:rPr>
              <w:t>197 095,30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68CF131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80DB127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00520288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3F7390" w14:paraId="16F93B3A" w14:textId="77777777">
        <w:tc>
          <w:tcPr>
            <w:tcW w:w="7110" w:type="dxa"/>
            <w:tcBorders>
              <w:top w:val="single" w:sz="10" w:space="0" w:color="auto"/>
              <w:left w:val="none" w:sz="5" w:space="0" w:color="auto"/>
            </w:tcBorders>
            <w:shd w:val="clear" w:color="auto" w:fill="auto"/>
          </w:tcPr>
          <w:p w14:paraId="2AE5B04F" w14:textId="77777777" w:rsidR="003F7390" w:rsidRDefault="00E03DDE">
            <w:r>
              <w:rPr>
                <w:b/>
                <w:sz w:val="18"/>
                <w:szCs w:val="18"/>
              </w:rPr>
              <w:t>Итого по разделу III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</w:tcBorders>
            <w:shd w:val="clear" w:color="7FFFD4" w:fill="auto"/>
            <w:vAlign w:val="bottom"/>
          </w:tcPr>
          <w:p w14:paraId="48A98E8E" w14:textId="77777777" w:rsidR="003F7390" w:rsidRDefault="003F7390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BCEBED8" w14:textId="77777777" w:rsidR="003F7390" w:rsidRDefault="003F7390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57C3578" w14:textId="77777777" w:rsidR="003F7390" w:rsidRDefault="003F7390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91BFDA1" w14:textId="77777777" w:rsidR="003F7390" w:rsidRDefault="003F7390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1DDFCCE" w14:textId="77777777" w:rsidR="003F7390" w:rsidRDefault="003F7390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C38334A" w14:textId="77777777" w:rsidR="003F7390" w:rsidRDefault="003F7390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13149087" w14:textId="77777777" w:rsidR="003F7390" w:rsidRDefault="003F7390">
            <w:pPr>
              <w:jc w:val="right"/>
            </w:pPr>
          </w:p>
        </w:tc>
      </w:tr>
      <w:tr w:rsidR="003F7390" w14:paraId="414242A3" w14:textId="77777777">
        <w:tc>
          <w:tcPr>
            <w:tcW w:w="7110" w:type="dxa"/>
            <w:tcBorders>
              <w:left w:val="none" w:sz="5" w:space="0" w:color="auto"/>
              <w:bottom w:val="single" w:sz="10" w:space="0" w:color="auto"/>
            </w:tcBorders>
            <w:shd w:val="clear" w:color="auto" w:fill="auto"/>
          </w:tcPr>
          <w:p w14:paraId="7261CBAD" w14:textId="77777777" w:rsidR="003F7390" w:rsidRDefault="00E03DDE">
            <w:r>
              <w:rPr>
                <w:szCs w:val="16"/>
              </w:rPr>
              <w:t>(стр. 400 + стр. 410 + стр. 420 + стр. 430 + стр. 470 + стр. 510 + стр. 520)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</w:tcBorders>
            <w:shd w:val="clear" w:color="7FFFD4" w:fill="auto"/>
            <w:vAlign w:val="bottom"/>
          </w:tcPr>
          <w:p w14:paraId="2CCFA11D" w14:textId="77777777" w:rsidR="003F7390" w:rsidRDefault="00E03DDE">
            <w:pPr>
              <w:jc w:val="center"/>
            </w:pPr>
            <w:r>
              <w:rPr>
                <w:b/>
                <w:sz w:val="18"/>
                <w:szCs w:val="18"/>
              </w:rPr>
              <w:t>550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464935A" w14:textId="77777777" w:rsidR="003F7390" w:rsidRDefault="00E03DDE">
            <w:pPr>
              <w:jc w:val="right"/>
            </w:pPr>
            <w:r>
              <w:rPr>
                <w:szCs w:val="16"/>
              </w:rPr>
              <w:t>4 556 158,52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175B7EB" w14:textId="77777777" w:rsidR="003F7390" w:rsidRDefault="00E03DDE">
            <w:pPr>
              <w:jc w:val="right"/>
            </w:pPr>
            <w:r>
              <w:rPr>
                <w:szCs w:val="16"/>
              </w:rPr>
              <w:t>263 628,04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C1D6C23" w14:textId="77777777" w:rsidR="003F7390" w:rsidRDefault="00E03DDE">
            <w:pPr>
              <w:jc w:val="right"/>
            </w:pPr>
            <w:r>
              <w:rPr>
                <w:szCs w:val="16"/>
              </w:rPr>
              <w:t>4 819 786,56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FCA7CA4" w14:textId="77777777" w:rsidR="003F7390" w:rsidRDefault="00E03DDE">
            <w:pPr>
              <w:jc w:val="right"/>
            </w:pPr>
            <w:r>
              <w:rPr>
                <w:szCs w:val="16"/>
              </w:rPr>
              <w:t>-817 939,06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61C7838" w14:textId="77777777" w:rsidR="003F7390" w:rsidRDefault="00E03DDE">
            <w:pPr>
              <w:jc w:val="right"/>
            </w:pPr>
            <w:r>
              <w:rPr>
                <w:szCs w:val="16"/>
              </w:rPr>
              <w:t>263 628,04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1D3CD19D" w14:textId="77777777" w:rsidR="003F7390" w:rsidRDefault="00E03DDE">
            <w:pPr>
              <w:jc w:val="right"/>
            </w:pPr>
            <w:r>
              <w:rPr>
                <w:szCs w:val="16"/>
              </w:rPr>
              <w:t>-554 311,02</w:t>
            </w:r>
          </w:p>
        </w:tc>
      </w:tr>
      <w:tr w:rsidR="003F7390" w14:paraId="07918BD1" w14:textId="77777777">
        <w:trPr>
          <w:trHeight w:val="405"/>
        </w:trPr>
        <w:tc>
          <w:tcPr>
            <w:tcW w:w="7110" w:type="dxa"/>
            <w:tcBorders>
              <w:left w:val="none" w:sz="5" w:space="0" w:color="auto"/>
            </w:tcBorders>
            <w:shd w:val="clear" w:color="7FFFD4" w:fill="auto"/>
            <w:vAlign w:val="center"/>
          </w:tcPr>
          <w:p w14:paraId="26032F73" w14:textId="77777777" w:rsidR="003F7390" w:rsidRDefault="00E03DDE">
            <w:pPr>
              <w:jc w:val="center"/>
            </w:pPr>
            <w:r>
              <w:rPr>
                <w:b/>
                <w:sz w:val="18"/>
                <w:szCs w:val="18"/>
              </w:rPr>
              <w:t>IV. Финансовый результат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</w:tcBorders>
            <w:shd w:val="clear" w:color="7FFFD4" w:fill="auto"/>
            <w:vAlign w:val="bottom"/>
          </w:tcPr>
          <w:p w14:paraId="63400626" w14:textId="77777777" w:rsidR="003F7390" w:rsidRDefault="003F7390">
            <w:pPr>
              <w:jc w:val="center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A38C290" w14:textId="77777777" w:rsidR="003F7390" w:rsidRDefault="003F7390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E8CD139" w14:textId="77777777" w:rsidR="003F7390" w:rsidRDefault="003F7390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B43596A" w14:textId="77777777" w:rsidR="003F7390" w:rsidRDefault="003F7390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1CA0BF4" w14:textId="77777777" w:rsidR="003F7390" w:rsidRDefault="003F7390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F395E50" w14:textId="77777777" w:rsidR="003F7390" w:rsidRDefault="003F7390">
            <w:pPr>
              <w:jc w:val="right"/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56E418A0" w14:textId="77777777" w:rsidR="003F7390" w:rsidRDefault="003F7390">
            <w:pPr>
              <w:jc w:val="right"/>
            </w:pPr>
          </w:p>
        </w:tc>
      </w:tr>
      <w:tr w:rsidR="003F7390" w14:paraId="6C173593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14:paraId="75AD94A8" w14:textId="77777777" w:rsidR="003F7390" w:rsidRDefault="00E03DDE">
            <w:r>
              <w:rPr>
                <w:sz w:val="18"/>
                <w:szCs w:val="18"/>
              </w:rPr>
              <w:t>Финансовый результат экономического субъекта (040100000),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1F2CF907" w14:textId="77777777" w:rsidR="003F7390" w:rsidRDefault="00E03DDE">
            <w:pPr>
              <w:jc w:val="center"/>
            </w:pPr>
            <w:r>
              <w:rPr>
                <w:sz w:val="18"/>
                <w:szCs w:val="18"/>
              </w:rPr>
              <w:t>570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B5A4F19" w14:textId="77777777" w:rsidR="003F7390" w:rsidRDefault="00E03DDE">
            <w:pPr>
              <w:jc w:val="right"/>
            </w:pPr>
            <w:r>
              <w:rPr>
                <w:szCs w:val="16"/>
              </w:rPr>
              <w:t>11 412 469,55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299257B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83FD0BF" w14:textId="77777777" w:rsidR="003F7390" w:rsidRDefault="00E03DDE">
            <w:pPr>
              <w:jc w:val="right"/>
            </w:pPr>
            <w:r>
              <w:rPr>
                <w:szCs w:val="16"/>
              </w:rPr>
              <w:t>11 412 469,55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3383356" w14:textId="77777777" w:rsidR="003F7390" w:rsidRDefault="00E03DDE">
            <w:pPr>
              <w:jc w:val="right"/>
            </w:pPr>
            <w:r>
              <w:rPr>
                <w:szCs w:val="16"/>
              </w:rPr>
              <w:t>907 789,06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E163F22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1680F3D7" w14:textId="77777777" w:rsidR="003F7390" w:rsidRDefault="00E03DDE">
            <w:pPr>
              <w:jc w:val="right"/>
            </w:pPr>
            <w:r>
              <w:rPr>
                <w:szCs w:val="16"/>
              </w:rPr>
              <w:t>907 789,06</w:t>
            </w:r>
          </w:p>
        </w:tc>
      </w:tr>
      <w:tr w:rsidR="003F7390" w14:paraId="13622CCB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516F4AA1" w14:textId="77777777" w:rsidR="003F7390" w:rsidRDefault="00E03DDE">
            <w:pPr>
              <w:ind w:left="210"/>
            </w:pPr>
            <w:r>
              <w:rPr>
                <w:szCs w:val="16"/>
              </w:rPr>
              <w:t>из них:</w:t>
            </w:r>
          </w:p>
          <w:p w14:paraId="358ED0A4" w14:textId="77777777" w:rsidR="003F7390" w:rsidRDefault="00E03DDE">
            <w:pPr>
              <w:ind w:left="210"/>
            </w:pPr>
            <w:r>
              <w:rPr>
                <w:szCs w:val="16"/>
              </w:rPr>
              <w:t>доходы текущего финансового года (040110000)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42E6E85D" w14:textId="77777777" w:rsidR="003F7390" w:rsidRDefault="00E03DDE">
            <w:pPr>
              <w:jc w:val="center"/>
            </w:pPr>
            <w:r>
              <w:rPr>
                <w:sz w:val="18"/>
                <w:szCs w:val="18"/>
              </w:rPr>
              <w:t>571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F6D07E3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4D4499D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F18BDB6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332D95D" w14:textId="77777777" w:rsidR="003F7390" w:rsidRDefault="00E03DDE">
            <w:pPr>
              <w:jc w:val="right"/>
            </w:pPr>
            <w:r>
              <w:rPr>
                <w:szCs w:val="16"/>
              </w:rPr>
              <w:t>3 244 098,57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0C9B45A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3518CC4B" w14:textId="77777777" w:rsidR="003F7390" w:rsidRDefault="00E03DDE">
            <w:pPr>
              <w:jc w:val="right"/>
            </w:pPr>
            <w:r>
              <w:rPr>
                <w:szCs w:val="16"/>
              </w:rPr>
              <w:t>3 244 098,57</w:t>
            </w:r>
          </w:p>
        </w:tc>
      </w:tr>
      <w:tr w:rsidR="003F7390" w14:paraId="7AE6E9A1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385D2F87" w14:textId="77777777" w:rsidR="003F7390" w:rsidRDefault="00E03DDE">
            <w:pPr>
              <w:ind w:left="210"/>
            </w:pPr>
            <w:r>
              <w:rPr>
                <w:szCs w:val="16"/>
              </w:rPr>
              <w:t>расходы текущего финансового года (040120000)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69F52854" w14:textId="77777777" w:rsidR="003F7390" w:rsidRDefault="00E03DDE">
            <w:pPr>
              <w:jc w:val="center"/>
            </w:pPr>
            <w:r>
              <w:rPr>
                <w:sz w:val="18"/>
                <w:szCs w:val="18"/>
              </w:rPr>
              <w:t>572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D1919FE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70732AA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A2F744D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98DB84B" w14:textId="77777777" w:rsidR="003F7390" w:rsidRDefault="00E03DDE">
            <w:pPr>
              <w:jc w:val="right"/>
            </w:pPr>
            <w:r>
              <w:rPr>
                <w:szCs w:val="16"/>
              </w:rPr>
              <w:t>-13 747 469,16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CE3D4B6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6B641E2F" w14:textId="77777777" w:rsidR="003F7390" w:rsidRDefault="00E03DDE">
            <w:pPr>
              <w:jc w:val="right"/>
            </w:pPr>
            <w:r>
              <w:rPr>
                <w:szCs w:val="16"/>
              </w:rPr>
              <w:t>-13 747 469,16</w:t>
            </w:r>
          </w:p>
        </w:tc>
      </w:tr>
      <w:tr w:rsidR="003F7390" w14:paraId="6F7828CC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079DCFBC" w14:textId="77777777" w:rsidR="003F7390" w:rsidRDefault="00E03DDE">
            <w:pPr>
              <w:ind w:left="210"/>
            </w:pPr>
            <w:r>
              <w:rPr>
                <w:szCs w:val="16"/>
              </w:rPr>
              <w:t>финансовый результат прошлых отчетных периодов (040130000)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4C3717B8" w14:textId="77777777" w:rsidR="003F7390" w:rsidRDefault="00E03DDE">
            <w:pPr>
              <w:jc w:val="center"/>
            </w:pPr>
            <w:r>
              <w:rPr>
                <w:sz w:val="18"/>
                <w:szCs w:val="18"/>
              </w:rPr>
              <w:t>573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895BF10" w14:textId="77777777" w:rsidR="003F7390" w:rsidRDefault="00E03DDE">
            <w:pPr>
              <w:jc w:val="right"/>
            </w:pPr>
            <w:r>
              <w:rPr>
                <w:szCs w:val="16"/>
              </w:rPr>
              <w:t>11 412 469,55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3CFC51F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4C9F6EC" w14:textId="77777777" w:rsidR="003F7390" w:rsidRDefault="00E03DDE">
            <w:pPr>
              <w:jc w:val="right"/>
            </w:pPr>
            <w:r>
              <w:rPr>
                <w:szCs w:val="16"/>
              </w:rPr>
              <w:t>11 412 469,55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312B293" w14:textId="77777777" w:rsidR="003F7390" w:rsidRDefault="00E03DDE">
            <w:pPr>
              <w:jc w:val="right"/>
            </w:pPr>
            <w:r>
              <w:rPr>
                <w:szCs w:val="16"/>
              </w:rPr>
              <w:t>11 411 159,65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F59682C" w14:textId="77777777" w:rsidR="003F7390" w:rsidRDefault="00E03DDE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23FE57B9" w14:textId="77777777" w:rsidR="003F7390" w:rsidRDefault="00E03DDE">
            <w:pPr>
              <w:jc w:val="right"/>
            </w:pPr>
            <w:r>
              <w:rPr>
                <w:szCs w:val="16"/>
              </w:rPr>
              <w:t>11 411 159,65</w:t>
            </w:r>
          </w:p>
        </w:tc>
      </w:tr>
      <w:tr w:rsidR="003F7390" w14:paraId="53A2C769" w14:textId="77777777">
        <w:trPr>
          <w:trHeight w:val="405"/>
        </w:trPr>
        <w:tc>
          <w:tcPr>
            <w:tcW w:w="7110" w:type="dxa"/>
            <w:tcBorders>
              <w:top w:val="single" w:sz="10" w:space="0" w:color="auto"/>
              <w:left w:val="none" w:sz="5" w:space="0" w:color="auto"/>
              <w:bottom w:val="single" w:sz="10" w:space="0" w:color="auto"/>
            </w:tcBorders>
            <w:shd w:val="clear" w:color="7FFFD4" w:fill="auto"/>
            <w:vAlign w:val="bottom"/>
          </w:tcPr>
          <w:p w14:paraId="6FC21D15" w14:textId="77777777" w:rsidR="003F7390" w:rsidRDefault="00E03DDE">
            <w:r>
              <w:rPr>
                <w:b/>
                <w:sz w:val="18"/>
                <w:szCs w:val="18"/>
              </w:rPr>
              <w:t>БАЛАНС (стр. 550 + стр. 570)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7FFFD4" w:fill="auto"/>
            <w:vAlign w:val="bottom"/>
          </w:tcPr>
          <w:p w14:paraId="04E29BF4" w14:textId="77777777" w:rsidR="003F7390" w:rsidRDefault="00E03DDE">
            <w:pPr>
              <w:jc w:val="center"/>
            </w:pPr>
            <w:r>
              <w:rPr>
                <w:b/>
                <w:sz w:val="18"/>
                <w:szCs w:val="18"/>
              </w:rPr>
              <w:t>700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48593B8" w14:textId="77777777" w:rsidR="003F7390" w:rsidRDefault="00E03DDE">
            <w:pPr>
              <w:jc w:val="right"/>
            </w:pPr>
            <w:r>
              <w:rPr>
                <w:szCs w:val="16"/>
              </w:rPr>
              <w:t>15 968 628,07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380B68A" w14:textId="77777777" w:rsidR="003F7390" w:rsidRDefault="00E03DDE">
            <w:pPr>
              <w:jc w:val="right"/>
            </w:pPr>
            <w:r>
              <w:rPr>
                <w:szCs w:val="16"/>
              </w:rPr>
              <w:t>263 628,04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BE7848E" w14:textId="77777777" w:rsidR="003F7390" w:rsidRDefault="00E03DDE">
            <w:pPr>
              <w:jc w:val="right"/>
            </w:pPr>
            <w:r>
              <w:rPr>
                <w:szCs w:val="16"/>
              </w:rPr>
              <w:t>16 232 256,11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BD50CD0" w14:textId="77777777" w:rsidR="003F7390" w:rsidRDefault="00E03DDE">
            <w:pPr>
              <w:jc w:val="right"/>
            </w:pPr>
            <w:r>
              <w:rPr>
                <w:szCs w:val="16"/>
              </w:rPr>
              <w:t>89 850,00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7593725" w14:textId="77777777" w:rsidR="003F7390" w:rsidRDefault="00E03DDE">
            <w:pPr>
              <w:jc w:val="right"/>
            </w:pPr>
            <w:r>
              <w:rPr>
                <w:szCs w:val="16"/>
              </w:rPr>
              <w:t>263 628,04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04A54709" w14:textId="77777777" w:rsidR="003F7390" w:rsidRDefault="00E03DDE">
            <w:pPr>
              <w:jc w:val="right"/>
            </w:pPr>
            <w:r>
              <w:rPr>
                <w:szCs w:val="16"/>
              </w:rPr>
              <w:t>353 478,04</w:t>
            </w:r>
          </w:p>
        </w:tc>
      </w:tr>
      <w:tr w:rsidR="003F7390" w14:paraId="4703F54D" w14:textId="77777777">
        <w:trPr>
          <w:trHeight w:val="105"/>
        </w:trPr>
        <w:tc>
          <w:tcPr>
            <w:tcW w:w="7110" w:type="dxa"/>
            <w:tcBorders>
              <w:left w:val="none" w:sz="5" w:space="0" w:color="auto"/>
              <w:bottom w:val="none" w:sz="5" w:space="0" w:color="auto"/>
            </w:tcBorders>
            <w:shd w:val="clear" w:color="7FFFD4" w:fill="auto"/>
          </w:tcPr>
          <w:p w14:paraId="26C8E841" w14:textId="77777777" w:rsidR="003F7390" w:rsidRDefault="003F7390"/>
        </w:tc>
        <w:tc>
          <w:tcPr>
            <w:tcW w:w="645" w:type="dxa"/>
            <w:tcBorders>
              <w:top w:val="single" w:sz="10" w:space="0" w:color="auto"/>
            </w:tcBorders>
            <w:shd w:val="clear" w:color="7FFFD4" w:fill="auto"/>
          </w:tcPr>
          <w:p w14:paraId="0482C8AE" w14:textId="77777777" w:rsidR="003F7390" w:rsidRDefault="003F7390"/>
        </w:tc>
        <w:tc>
          <w:tcPr>
            <w:tcW w:w="1680" w:type="dxa"/>
            <w:shd w:val="clear" w:color="7FFFD4" w:fill="auto"/>
          </w:tcPr>
          <w:p w14:paraId="28595E21" w14:textId="77777777" w:rsidR="003F7390" w:rsidRDefault="003F7390"/>
        </w:tc>
        <w:tc>
          <w:tcPr>
            <w:tcW w:w="1680" w:type="dxa"/>
            <w:shd w:val="clear" w:color="7FFFD4" w:fill="auto"/>
          </w:tcPr>
          <w:p w14:paraId="077CE432" w14:textId="77777777" w:rsidR="003F7390" w:rsidRDefault="003F7390"/>
        </w:tc>
        <w:tc>
          <w:tcPr>
            <w:tcW w:w="1680" w:type="dxa"/>
            <w:shd w:val="clear" w:color="7FFFD4" w:fill="auto"/>
          </w:tcPr>
          <w:p w14:paraId="5D4AFB39" w14:textId="77777777" w:rsidR="003F7390" w:rsidRDefault="003F7390"/>
        </w:tc>
        <w:tc>
          <w:tcPr>
            <w:tcW w:w="1680" w:type="dxa"/>
            <w:shd w:val="clear" w:color="7FFFD4" w:fill="auto"/>
          </w:tcPr>
          <w:p w14:paraId="2094A83A" w14:textId="77777777" w:rsidR="003F7390" w:rsidRDefault="003F7390"/>
        </w:tc>
        <w:tc>
          <w:tcPr>
            <w:tcW w:w="1680" w:type="dxa"/>
            <w:shd w:val="clear" w:color="7FFFD4" w:fill="auto"/>
          </w:tcPr>
          <w:p w14:paraId="02068FD7" w14:textId="77777777" w:rsidR="003F7390" w:rsidRDefault="003F7390"/>
        </w:tc>
        <w:tc>
          <w:tcPr>
            <w:tcW w:w="1680" w:type="dxa"/>
            <w:shd w:val="clear" w:color="7FFFD4" w:fill="auto"/>
          </w:tcPr>
          <w:p w14:paraId="50C8EB9E" w14:textId="77777777" w:rsidR="003F7390" w:rsidRDefault="003F7390"/>
        </w:tc>
      </w:tr>
      <w:tr w:rsidR="003F7390" w14:paraId="0A1DF818" w14:textId="77777777">
        <w:tc>
          <w:tcPr>
            <w:tcW w:w="17835" w:type="dxa"/>
            <w:gridSpan w:val="8"/>
            <w:shd w:val="clear" w:color="7FFFD4" w:fill="auto"/>
            <w:vAlign w:val="bottom"/>
          </w:tcPr>
          <w:p w14:paraId="7DE660D6" w14:textId="77777777" w:rsidR="003F7390" w:rsidRDefault="00E03DDE">
            <w:r>
              <w:rPr>
                <w:szCs w:val="16"/>
              </w:rPr>
              <w:t>* Данные по этим строкам в валюту баланса не входят.</w:t>
            </w:r>
          </w:p>
        </w:tc>
      </w:tr>
      <w:tr w:rsidR="003F7390" w14:paraId="7315F8C9" w14:textId="77777777">
        <w:tc>
          <w:tcPr>
            <w:tcW w:w="17835" w:type="dxa"/>
            <w:gridSpan w:val="8"/>
            <w:shd w:val="clear" w:color="7FFFD4" w:fill="auto"/>
            <w:vAlign w:val="bottom"/>
          </w:tcPr>
          <w:p w14:paraId="4D857821" w14:textId="77777777" w:rsidR="003F7390" w:rsidRDefault="00E03DDE">
            <w:pPr>
              <w:rPr>
                <w:szCs w:val="16"/>
              </w:rPr>
            </w:pPr>
            <w:r>
              <w:rPr>
                <w:szCs w:val="16"/>
              </w:rPr>
              <w:t>** Данные по этим строкам приводятся с учетом амортизации и (или) обесценения нефинансовых активов, раскрываемого в Пояснительной записке</w:t>
            </w:r>
          </w:p>
          <w:p w14:paraId="145E6554" w14:textId="77777777" w:rsidR="00E03DDE" w:rsidRDefault="00E03DDE">
            <w:pPr>
              <w:rPr>
                <w:szCs w:val="16"/>
              </w:rPr>
            </w:pPr>
          </w:p>
          <w:p w14:paraId="04620B1B" w14:textId="77777777" w:rsidR="00E03DDE" w:rsidRDefault="00E03DDE">
            <w:pPr>
              <w:rPr>
                <w:szCs w:val="16"/>
              </w:rPr>
            </w:pPr>
          </w:p>
          <w:p w14:paraId="4050B824" w14:textId="77777777" w:rsidR="00E03DDE" w:rsidRDefault="00E03DDE">
            <w:pPr>
              <w:rPr>
                <w:szCs w:val="16"/>
              </w:rPr>
            </w:pPr>
          </w:p>
          <w:p w14:paraId="73B512CB" w14:textId="77777777" w:rsidR="00E03DDE" w:rsidRDefault="00E03DDE">
            <w:pPr>
              <w:rPr>
                <w:szCs w:val="16"/>
              </w:rPr>
            </w:pPr>
          </w:p>
          <w:p w14:paraId="049EEE29" w14:textId="77777777" w:rsidR="00E03DDE" w:rsidRDefault="00E03DDE">
            <w:pPr>
              <w:rPr>
                <w:szCs w:val="16"/>
              </w:rPr>
            </w:pPr>
          </w:p>
          <w:tbl>
            <w:tblPr>
              <w:tblStyle w:val="TableStyle0"/>
              <w:tblW w:w="1500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110"/>
              <w:gridCol w:w="8205"/>
              <w:gridCol w:w="645"/>
              <w:gridCol w:w="2520"/>
              <w:gridCol w:w="2520"/>
            </w:tblGrid>
            <w:tr w:rsidR="00E03DDE" w:rsidRPr="00E03DDE" w14:paraId="216619A8" w14:textId="77777777" w:rsidTr="0043128E">
              <w:tc>
                <w:tcPr>
                  <w:tcW w:w="1110" w:type="dxa"/>
                  <w:shd w:val="clear" w:color="7FFFD4" w:fill="auto"/>
                  <w:vAlign w:val="bottom"/>
                </w:tcPr>
                <w:p w14:paraId="13792BE5" w14:textId="77777777" w:rsidR="00E03DDE" w:rsidRPr="00E03DDE" w:rsidRDefault="00E03DDE" w:rsidP="00E03DDE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8205" w:type="dxa"/>
                  <w:shd w:val="clear" w:color="7FFFD4" w:fill="auto"/>
                  <w:vAlign w:val="bottom"/>
                </w:tcPr>
                <w:p w14:paraId="2A95AA31" w14:textId="77777777" w:rsidR="00E03DDE" w:rsidRPr="00E03DDE" w:rsidRDefault="00E03DDE" w:rsidP="00E03DDE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645" w:type="dxa"/>
                  <w:shd w:val="clear" w:color="7FFFD4" w:fill="auto"/>
                  <w:vAlign w:val="bottom"/>
                </w:tcPr>
                <w:p w14:paraId="4AAED48B" w14:textId="77777777" w:rsidR="00E03DDE" w:rsidRPr="00E03DDE" w:rsidRDefault="00E03DDE" w:rsidP="00E03DDE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520" w:type="dxa"/>
                  <w:shd w:val="clear" w:color="7FFFD4" w:fill="auto"/>
                  <w:vAlign w:val="bottom"/>
                </w:tcPr>
                <w:p w14:paraId="301CC1EC" w14:textId="77777777" w:rsidR="00E03DDE" w:rsidRPr="00E03DDE" w:rsidRDefault="00E03DDE" w:rsidP="00E03DDE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520" w:type="dxa"/>
                  <w:shd w:val="clear" w:color="7FFFD4" w:fill="auto"/>
                  <w:vAlign w:val="bottom"/>
                </w:tcPr>
                <w:p w14:paraId="5A484403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Форма 0503230 с. 5</w:t>
                  </w:r>
                </w:p>
              </w:tc>
            </w:tr>
            <w:tr w:rsidR="00E03DDE" w:rsidRPr="00E03DDE" w14:paraId="5BF17DA9" w14:textId="77777777" w:rsidTr="0043128E">
              <w:tc>
                <w:tcPr>
                  <w:tcW w:w="15000" w:type="dxa"/>
                  <w:gridSpan w:val="5"/>
                  <w:shd w:val="clear" w:color="auto" w:fill="auto"/>
                  <w:vAlign w:val="center"/>
                </w:tcPr>
                <w:p w14:paraId="64F31174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СПРАВКА</w:t>
                  </w:r>
                </w:p>
              </w:tc>
            </w:tr>
            <w:tr w:rsidR="00E03DDE" w:rsidRPr="00E03DDE" w14:paraId="5F1072C5" w14:textId="77777777" w:rsidTr="0043128E">
              <w:tc>
                <w:tcPr>
                  <w:tcW w:w="15000" w:type="dxa"/>
                  <w:gridSpan w:val="5"/>
                  <w:shd w:val="clear" w:color="auto" w:fill="auto"/>
                  <w:vAlign w:val="center"/>
                </w:tcPr>
                <w:p w14:paraId="5A6E9329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о наличии имущества и обязательств на </w:t>
                  </w:r>
                  <w:proofErr w:type="spellStart"/>
                  <w:r w:rsidRPr="00E03DDE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забалансовых</w:t>
                  </w:r>
                  <w:proofErr w:type="spellEnd"/>
                  <w:r w:rsidRPr="00E03DDE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 счетах</w:t>
                  </w:r>
                </w:p>
              </w:tc>
            </w:tr>
            <w:tr w:rsidR="00E03DDE" w:rsidRPr="00E03DDE" w14:paraId="19DC527C" w14:textId="77777777" w:rsidTr="0043128E">
              <w:trPr>
                <w:trHeight w:val="90"/>
              </w:trPr>
              <w:tc>
                <w:tcPr>
                  <w:tcW w:w="1110" w:type="dxa"/>
                  <w:shd w:val="clear" w:color="7FFFD4" w:fill="auto"/>
                  <w:vAlign w:val="bottom"/>
                </w:tcPr>
                <w:p w14:paraId="150FD878" w14:textId="77777777" w:rsidR="00E03DDE" w:rsidRPr="00E03DDE" w:rsidRDefault="00E03DDE" w:rsidP="00E03DDE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8205" w:type="dxa"/>
                  <w:shd w:val="clear" w:color="7FFFD4" w:fill="auto"/>
                  <w:vAlign w:val="bottom"/>
                </w:tcPr>
                <w:p w14:paraId="1BF03276" w14:textId="77777777" w:rsidR="00E03DDE" w:rsidRPr="00E03DDE" w:rsidRDefault="00E03DDE" w:rsidP="00E03DDE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645" w:type="dxa"/>
                  <w:shd w:val="clear" w:color="7FFFD4" w:fill="auto"/>
                  <w:vAlign w:val="bottom"/>
                </w:tcPr>
                <w:p w14:paraId="68CC9B8D" w14:textId="77777777" w:rsidR="00E03DDE" w:rsidRPr="00E03DDE" w:rsidRDefault="00E03DDE" w:rsidP="00E03DDE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520" w:type="dxa"/>
                  <w:shd w:val="clear" w:color="7FFFD4" w:fill="auto"/>
                  <w:vAlign w:val="bottom"/>
                </w:tcPr>
                <w:p w14:paraId="0C786364" w14:textId="77777777" w:rsidR="00E03DDE" w:rsidRPr="00E03DDE" w:rsidRDefault="00E03DDE" w:rsidP="00E03DDE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520" w:type="dxa"/>
                  <w:shd w:val="clear" w:color="7FFFD4" w:fill="auto"/>
                  <w:vAlign w:val="bottom"/>
                </w:tcPr>
                <w:p w14:paraId="0189ADC7" w14:textId="77777777" w:rsidR="00E03DDE" w:rsidRPr="00E03DDE" w:rsidRDefault="00E03DDE" w:rsidP="00E03DDE">
                  <w:pPr>
                    <w:rPr>
                      <w:rFonts w:eastAsia="Times New Roman" w:cs="Times New Roman"/>
                    </w:rPr>
                  </w:pPr>
                </w:p>
              </w:tc>
            </w:tr>
            <w:tr w:rsidR="00E03DDE" w:rsidRPr="00E03DDE" w14:paraId="40AB5D63" w14:textId="77777777" w:rsidTr="0043128E">
              <w:trPr>
                <w:trHeight w:val="184"/>
              </w:trPr>
              <w:tc>
                <w:tcPr>
                  <w:tcW w:w="1110" w:type="dxa"/>
                  <w:vMerge w:val="restart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34551273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Номер</w:t>
                  </w:r>
                </w:p>
                <w:p w14:paraId="3EB19BFC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счета</w:t>
                  </w:r>
                </w:p>
              </w:tc>
              <w:tc>
                <w:tcPr>
                  <w:tcW w:w="8205" w:type="dxa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3EB9D858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Наименование</w:t>
                  </w:r>
                </w:p>
                <w:p w14:paraId="7AAD7631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proofErr w:type="spellStart"/>
                  <w:r w:rsidRPr="00E03DDE">
                    <w:rPr>
                      <w:rFonts w:eastAsia="Times New Roman" w:cs="Times New Roman"/>
                      <w:szCs w:val="16"/>
                    </w:rPr>
                    <w:t>забалансового</w:t>
                  </w:r>
                  <w:proofErr w:type="spellEnd"/>
                  <w:r w:rsidRPr="00E03DDE">
                    <w:rPr>
                      <w:rFonts w:eastAsia="Times New Roman" w:cs="Times New Roman"/>
                      <w:szCs w:val="16"/>
                    </w:rPr>
                    <w:t xml:space="preserve"> счета,</w:t>
                  </w:r>
                </w:p>
                <w:p w14:paraId="6B9C27EA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показателя</w:t>
                  </w:r>
                </w:p>
              </w:tc>
              <w:tc>
                <w:tcPr>
                  <w:tcW w:w="645" w:type="dxa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center"/>
                </w:tcPr>
                <w:p w14:paraId="60B42E6C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 xml:space="preserve">Код </w:t>
                  </w:r>
                  <w:proofErr w:type="spellStart"/>
                  <w:proofErr w:type="gramStart"/>
                  <w:r w:rsidRPr="00E03DDE">
                    <w:rPr>
                      <w:rFonts w:eastAsia="Times New Roman" w:cs="Times New Roman"/>
                      <w:szCs w:val="16"/>
                    </w:rPr>
                    <w:t>стро</w:t>
                  </w:r>
                  <w:proofErr w:type="spellEnd"/>
                  <w:r w:rsidRPr="00E03DDE">
                    <w:rPr>
                      <w:rFonts w:eastAsia="Times New Roman" w:cs="Times New Roman"/>
                      <w:szCs w:val="16"/>
                    </w:rPr>
                    <w:t xml:space="preserve">- </w:t>
                  </w:r>
                  <w:proofErr w:type="spellStart"/>
                  <w:r w:rsidRPr="00E03DDE">
                    <w:rPr>
                      <w:rFonts w:eastAsia="Times New Roman" w:cs="Times New Roman"/>
                      <w:szCs w:val="16"/>
                    </w:rPr>
                    <w:t>ки</w:t>
                  </w:r>
                  <w:proofErr w:type="spellEnd"/>
                  <w:proofErr w:type="gramEnd"/>
                </w:p>
              </w:tc>
              <w:tc>
                <w:tcPr>
                  <w:tcW w:w="2520" w:type="dxa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center"/>
                </w:tcPr>
                <w:p w14:paraId="7B65CD28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На начало года</w:t>
                  </w:r>
                </w:p>
              </w:tc>
              <w:tc>
                <w:tcPr>
                  <w:tcW w:w="2520" w:type="dxa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center"/>
                </w:tcPr>
                <w:p w14:paraId="0B7C7544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На конец отчетного периода</w:t>
                  </w:r>
                </w:p>
              </w:tc>
            </w:tr>
            <w:tr w:rsidR="00E03DDE" w:rsidRPr="00E03DDE" w14:paraId="6E10FAB2" w14:textId="77777777" w:rsidTr="0043128E">
              <w:trPr>
                <w:trHeight w:val="184"/>
              </w:trPr>
              <w:tc>
                <w:tcPr>
                  <w:tcW w:w="1110" w:type="dxa"/>
                  <w:vMerge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14:paraId="092A74D6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Номер</w:t>
                  </w:r>
                </w:p>
                <w:p w14:paraId="3CD0EF5D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счета</w:t>
                  </w:r>
                </w:p>
              </w:tc>
              <w:tc>
                <w:tcPr>
                  <w:tcW w:w="8205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14:paraId="367B9069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Наименование</w:t>
                  </w:r>
                </w:p>
                <w:p w14:paraId="3D5FECE1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proofErr w:type="spellStart"/>
                  <w:r w:rsidRPr="00E03DDE">
                    <w:rPr>
                      <w:rFonts w:eastAsia="Times New Roman" w:cs="Times New Roman"/>
                      <w:szCs w:val="16"/>
                    </w:rPr>
                    <w:t>забалансового</w:t>
                  </w:r>
                  <w:proofErr w:type="spellEnd"/>
                  <w:r w:rsidRPr="00E03DDE">
                    <w:rPr>
                      <w:rFonts w:eastAsia="Times New Roman" w:cs="Times New Roman"/>
                      <w:szCs w:val="16"/>
                    </w:rPr>
                    <w:t xml:space="preserve"> счета,</w:t>
                  </w:r>
                </w:p>
                <w:p w14:paraId="240F3A53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показателя</w:t>
                  </w:r>
                </w:p>
              </w:tc>
              <w:tc>
                <w:tcPr>
                  <w:tcW w:w="645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14:paraId="773D39AC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 xml:space="preserve">Код </w:t>
                  </w:r>
                  <w:proofErr w:type="spellStart"/>
                  <w:proofErr w:type="gramStart"/>
                  <w:r w:rsidRPr="00E03DDE">
                    <w:rPr>
                      <w:rFonts w:eastAsia="Times New Roman" w:cs="Times New Roman"/>
                      <w:szCs w:val="16"/>
                    </w:rPr>
                    <w:t>стро</w:t>
                  </w:r>
                  <w:proofErr w:type="spellEnd"/>
                  <w:r w:rsidRPr="00E03DDE">
                    <w:rPr>
                      <w:rFonts w:eastAsia="Times New Roman" w:cs="Times New Roman"/>
                      <w:szCs w:val="16"/>
                    </w:rPr>
                    <w:t xml:space="preserve">- </w:t>
                  </w:r>
                  <w:proofErr w:type="spellStart"/>
                  <w:r w:rsidRPr="00E03DDE">
                    <w:rPr>
                      <w:rFonts w:eastAsia="Times New Roman" w:cs="Times New Roman"/>
                      <w:szCs w:val="16"/>
                    </w:rPr>
                    <w:t>ки</w:t>
                  </w:r>
                  <w:proofErr w:type="spellEnd"/>
                  <w:proofErr w:type="gramEnd"/>
                </w:p>
              </w:tc>
              <w:tc>
                <w:tcPr>
                  <w:tcW w:w="2520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14:paraId="02DA6C2E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На начало года</w:t>
                  </w:r>
                </w:p>
              </w:tc>
              <w:tc>
                <w:tcPr>
                  <w:tcW w:w="2520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14:paraId="1074DB62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На конец отчетного периода</w:t>
                  </w:r>
                </w:p>
              </w:tc>
            </w:tr>
            <w:tr w:rsidR="00E03DDE" w:rsidRPr="00E03DDE" w14:paraId="3920E28D" w14:textId="77777777" w:rsidTr="0043128E">
              <w:trPr>
                <w:trHeight w:val="184"/>
              </w:trPr>
              <w:tc>
                <w:tcPr>
                  <w:tcW w:w="1110" w:type="dxa"/>
                  <w:vMerge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14:paraId="1C6E6312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Номер</w:t>
                  </w:r>
                </w:p>
                <w:p w14:paraId="51DB6C4D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счета</w:t>
                  </w:r>
                </w:p>
              </w:tc>
              <w:tc>
                <w:tcPr>
                  <w:tcW w:w="8205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14:paraId="69D699BE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Наименование</w:t>
                  </w:r>
                </w:p>
                <w:p w14:paraId="68D4EAB5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proofErr w:type="spellStart"/>
                  <w:r w:rsidRPr="00E03DDE">
                    <w:rPr>
                      <w:rFonts w:eastAsia="Times New Roman" w:cs="Times New Roman"/>
                      <w:szCs w:val="16"/>
                    </w:rPr>
                    <w:t>забалансового</w:t>
                  </w:r>
                  <w:proofErr w:type="spellEnd"/>
                  <w:r w:rsidRPr="00E03DDE">
                    <w:rPr>
                      <w:rFonts w:eastAsia="Times New Roman" w:cs="Times New Roman"/>
                      <w:szCs w:val="16"/>
                    </w:rPr>
                    <w:t xml:space="preserve"> счета,</w:t>
                  </w:r>
                </w:p>
                <w:p w14:paraId="4B3D160B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показателя</w:t>
                  </w:r>
                </w:p>
              </w:tc>
              <w:tc>
                <w:tcPr>
                  <w:tcW w:w="645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14:paraId="01837A3E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 xml:space="preserve">Код </w:t>
                  </w:r>
                  <w:proofErr w:type="spellStart"/>
                  <w:proofErr w:type="gramStart"/>
                  <w:r w:rsidRPr="00E03DDE">
                    <w:rPr>
                      <w:rFonts w:eastAsia="Times New Roman" w:cs="Times New Roman"/>
                      <w:szCs w:val="16"/>
                    </w:rPr>
                    <w:t>стро</w:t>
                  </w:r>
                  <w:proofErr w:type="spellEnd"/>
                  <w:r w:rsidRPr="00E03DDE">
                    <w:rPr>
                      <w:rFonts w:eastAsia="Times New Roman" w:cs="Times New Roman"/>
                      <w:szCs w:val="16"/>
                    </w:rPr>
                    <w:t xml:space="preserve">- </w:t>
                  </w:r>
                  <w:proofErr w:type="spellStart"/>
                  <w:r w:rsidRPr="00E03DDE">
                    <w:rPr>
                      <w:rFonts w:eastAsia="Times New Roman" w:cs="Times New Roman"/>
                      <w:szCs w:val="16"/>
                    </w:rPr>
                    <w:t>ки</w:t>
                  </w:r>
                  <w:proofErr w:type="spellEnd"/>
                  <w:proofErr w:type="gramEnd"/>
                </w:p>
              </w:tc>
              <w:tc>
                <w:tcPr>
                  <w:tcW w:w="2520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14:paraId="2BF552A0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На начало года</w:t>
                  </w:r>
                </w:p>
              </w:tc>
              <w:tc>
                <w:tcPr>
                  <w:tcW w:w="2520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  <w:vAlign w:val="bottom"/>
                </w:tcPr>
                <w:p w14:paraId="7D6F7D25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На конец отчетного периода</w:t>
                  </w:r>
                </w:p>
              </w:tc>
            </w:tr>
            <w:tr w:rsidR="00E03DDE" w:rsidRPr="00E03DDE" w14:paraId="24A9D883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D9FFEE2" w14:textId="77777777" w:rsidR="00E03DDE" w:rsidRPr="00E03DDE" w:rsidRDefault="00E03DDE" w:rsidP="00E03DDE">
                  <w:pPr>
                    <w:wordWrap w:val="0"/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1</w:t>
                  </w:r>
                </w:p>
              </w:tc>
              <w:tc>
                <w:tcPr>
                  <w:tcW w:w="820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E01FEC4" w14:textId="77777777" w:rsidR="00E03DDE" w:rsidRPr="00E03DDE" w:rsidRDefault="00E03DDE" w:rsidP="00E03DDE">
                  <w:pPr>
                    <w:wordWrap w:val="0"/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2</w:t>
                  </w:r>
                </w:p>
              </w:tc>
              <w:tc>
                <w:tcPr>
                  <w:tcW w:w="645" w:type="dxa"/>
                  <w:tcBorders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6D9776CC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3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66B568E4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4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5885EB89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5</w:t>
                  </w:r>
                </w:p>
              </w:tc>
            </w:tr>
            <w:tr w:rsidR="00E03DDE" w:rsidRPr="00E03DDE" w14:paraId="6CCD08C0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22E3E917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8205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1C71E67B" w14:textId="77777777" w:rsidR="00E03DDE" w:rsidRPr="00E03DDE" w:rsidRDefault="00E03DDE" w:rsidP="00E03DDE">
                  <w:pPr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Имущество, полученное в пользование</w:t>
                  </w:r>
                </w:p>
              </w:tc>
              <w:tc>
                <w:tcPr>
                  <w:tcW w:w="645" w:type="dxa"/>
                  <w:tcBorders>
                    <w:top w:val="single" w:sz="10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58A3CF54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010</w:t>
                  </w:r>
                </w:p>
              </w:tc>
              <w:tc>
                <w:tcPr>
                  <w:tcW w:w="2520" w:type="dxa"/>
                  <w:tcBorders>
                    <w:top w:val="single" w:sz="10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1F55B0C5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31 068,00</w:t>
                  </w:r>
                </w:p>
              </w:tc>
              <w:tc>
                <w:tcPr>
                  <w:tcW w:w="2520" w:type="dxa"/>
                  <w:tcBorders>
                    <w:top w:val="single" w:sz="10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356B3495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E03DDE" w:rsidRPr="00E03DDE" w14:paraId="2080A19E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10D598AD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8205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6D4EE01D" w14:textId="77777777" w:rsidR="00E03DDE" w:rsidRPr="00E03DDE" w:rsidRDefault="00E03DDE" w:rsidP="00E03DDE">
                  <w:pPr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Материальные ценности на хранении</w:t>
                  </w:r>
                </w:p>
              </w:tc>
              <w:tc>
                <w:tcPr>
                  <w:tcW w:w="645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05F8AC61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020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2FF9B1D2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1927A20E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E03DDE" w:rsidRPr="00E03DDE" w14:paraId="19E62871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01C4FC86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205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7D185726" w14:textId="77777777" w:rsidR="00E03DDE" w:rsidRPr="00E03DDE" w:rsidRDefault="00E03DDE" w:rsidP="00E03DDE">
                  <w:pPr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Бланки строгой отчетности</w:t>
                  </w:r>
                </w:p>
              </w:tc>
              <w:tc>
                <w:tcPr>
                  <w:tcW w:w="645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29D44F09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030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50E8CAFC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0DC000AA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E03DDE" w:rsidRPr="00E03DDE" w14:paraId="430D0917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2DAA30BF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20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751CE3FA" w14:textId="77777777" w:rsidR="00E03DDE" w:rsidRPr="00E03DDE" w:rsidRDefault="00E03DDE" w:rsidP="00E03DDE">
                  <w:pPr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Сомнительная задолженность, всего</w:t>
                  </w:r>
                </w:p>
              </w:tc>
              <w:tc>
                <w:tcPr>
                  <w:tcW w:w="645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7062F0CB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040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1EBC8912" w14:textId="77777777" w:rsidR="00E03DDE" w:rsidRPr="00E03DDE" w:rsidRDefault="00E03DDE" w:rsidP="00E03DD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55 403,08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41E32B9D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E03DDE" w:rsidRPr="00E03DDE" w14:paraId="5A56581E" w14:textId="77777777" w:rsidTr="0043128E">
              <w:tc>
                <w:tcPr>
                  <w:tcW w:w="1110" w:type="dxa"/>
                  <w:tcBorders>
                    <w:top w:val="none" w:sz="5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66229623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8205" w:type="dxa"/>
                  <w:tcBorders>
                    <w:top w:val="none" w:sz="5" w:space="0" w:color="auto"/>
                    <w:bottom w:val="non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57E6B44D" w14:textId="77777777" w:rsidR="00E03DDE" w:rsidRPr="00E03DDE" w:rsidRDefault="00E03DDE" w:rsidP="00E03DDE">
                  <w:pPr>
                    <w:ind w:left="210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в том числе:</w:t>
                  </w:r>
                </w:p>
              </w:tc>
              <w:tc>
                <w:tcPr>
                  <w:tcW w:w="645" w:type="dxa"/>
                  <w:tcBorders>
                    <w:top w:val="single" w:sz="5" w:space="0" w:color="auto"/>
                    <w:left w:val="single" w:sz="10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489FC3EA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342BCEF6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non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0FAF7CE0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</w:rPr>
                  </w:pPr>
                </w:p>
              </w:tc>
            </w:tr>
            <w:tr w:rsidR="00E03DDE" w:rsidRPr="00E03DDE" w14:paraId="7C10DC83" w14:textId="77777777" w:rsidTr="0043128E">
              <w:tc>
                <w:tcPr>
                  <w:tcW w:w="1110" w:type="dxa"/>
                  <w:tcBorders>
                    <w:top w:val="none" w:sz="5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3D7F6053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8205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5A9F196E" w14:textId="77777777" w:rsidR="00E03DDE" w:rsidRPr="00E03DDE" w:rsidRDefault="00E03DDE" w:rsidP="00E03DDE">
                  <w:pPr>
                    <w:ind w:left="210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645" w:type="dxa"/>
                  <w:tcBorders>
                    <w:top w:val="non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249F8387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041</w:t>
                  </w:r>
                </w:p>
              </w:tc>
              <w:tc>
                <w:tcPr>
                  <w:tcW w:w="2520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1685A178" w14:textId="77777777" w:rsidR="00E03DDE" w:rsidRPr="00E03DDE" w:rsidRDefault="00E03DDE" w:rsidP="00E03DD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55 403,08</w:t>
                  </w:r>
                </w:p>
              </w:tc>
              <w:tc>
                <w:tcPr>
                  <w:tcW w:w="2520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1F9040C1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E03DDE" w:rsidRPr="00E03DDE" w14:paraId="4CE49F2D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2DE89AD5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20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4F889FFD" w14:textId="77777777" w:rsidR="00E03DDE" w:rsidRPr="00E03DDE" w:rsidRDefault="00E03DDE" w:rsidP="00E03DDE">
                  <w:pPr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Материальные ценности, оплаченные по централизованному снабжению</w:t>
                  </w:r>
                </w:p>
              </w:tc>
              <w:tc>
                <w:tcPr>
                  <w:tcW w:w="645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476E991B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050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78F485BC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57BB70D6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E03DDE" w:rsidRPr="00E03DDE" w14:paraId="1428A16B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79BB6E97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8205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268E909E" w14:textId="77777777" w:rsidR="00E03DDE" w:rsidRPr="00E03DDE" w:rsidRDefault="00E03DDE" w:rsidP="00E03DDE">
                  <w:pPr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Задолженность учащихся и студентов за невозвращенные материальные ценности</w:t>
                  </w:r>
                </w:p>
              </w:tc>
              <w:tc>
                <w:tcPr>
                  <w:tcW w:w="645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464EB751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060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54DB87ED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04FA5F5A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E03DDE" w:rsidRPr="00E03DDE" w14:paraId="69066302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75C52F4E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820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28B4AE56" w14:textId="77777777" w:rsidR="00E03DDE" w:rsidRPr="00E03DDE" w:rsidRDefault="00E03DDE" w:rsidP="00E03DDE">
                  <w:pPr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Награды, призы, кубки и ценные подарки, сувениры</w:t>
                  </w:r>
                </w:p>
              </w:tc>
              <w:tc>
                <w:tcPr>
                  <w:tcW w:w="645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3690DB68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070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6E3DE72A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57DA33E9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E03DDE" w:rsidRPr="00E03DDE" w14:paraId="6631ABA2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35113D1D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820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71623EE6" w14:textId="77777777" w:rsidR="00E03DDE" w:rsidRPr="00E03DDE" w:rsidRDefault="00E03DDE" w:rsidP="00E03DDE">
                  <w:pPr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Путевки неоплаченные</w:t>
                  </w:r>
                </w:p>
              </w:tc>
              <w:tc>
                <w:tcPr>
                  <w:tcW w:w="645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6113F4B0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080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559EFCF2" w14:textId="77777777" w:rsidR="00E03DDE" w:rsidRPr="00E03DDE" w:rsidRDefault="00E03DDE" w:rsidP="00E03DD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4F5AB72A" w14:textId="77777777" w:rsidR="00E03DDE" w:rsidRPr="00E03DDE" w:rsidRDefault="00E03DDE" w:rsidP="00E03DD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E03DDE" w:rsidRPr="00E03DDE" w14:paraId="78C56640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1A925CD7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820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7C0068A9" w14:textId="77777777" w:rsidR="00E03DDE" w:rsidRPr="00E03DDE" w:rsidRDefault="00E03DDE" w:rsidP="00E03DDE">
                  <w:pPr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Запасные части к транспортным средствам, выданные взамен изношенных</w:t>
                  </w:r>
                </w:p>
              </w:tc>
              <w:tc>
                <w:tcPr>
                  <w:tcW w:w="645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36BC2351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090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6AA3A115" w14:textId="77777777" w:rsidR="00E03DDE" w:rsidRPr="00E03DDE" w:rsidRDefault="00E03DDE" w:rsidP="00E03DD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2267877C" w14:textId="77777777" w:rsidR="00E03DDE" w:rsidRPr="00E03DDE" w:rsidRDefault="00E03DDE" w:rsidP="00E03DD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E03DDE" w:rsidRPr="00E03DDE" w14:paraId="06638ABB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47F0AD05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205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772A77BF" w14:textId="77777777" w:rsidR="00E03DDE" w:rsidRPr="00E03DDE" w:rsidRDefault="00E03DDE" w:rsidP="00E03DDE">
                  <w:pPr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Обеспечение исполнения обязательств, всего</w:t>
                  </w:r>
                </w:p>
              </w:tc>
              <w:tc>
                <w:tcPr>
                  <w:tcW w:w="645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3340DFE9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100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5ADABB7E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1457C66A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E03DDE" w:rsidRPr="00E03DDE" w14:paraId="2A8EED69" w14:textId="77777777" w:rsidTr="0043128E">
              <w:tc>
                <w:tcPr>
                  <w:tcW w:w="1110" w:type="dxa"/>
                  <w:tcBorders>
                    <w:top w:val="none" w:sz="5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33CDE095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8205" w:type="dxa"/>
                  <w:tcBorders>
                    <w:top w:val="none" w:sz="5" w:space="0" w:color="auto"/>
                    <w:bottom w:val="non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7C2D73E4" w14:textId="77777777" w:rsidR="00E03DDE" w:rsidRPr="00E03DDE" w:rsidRDefault="00E03DDE" w:rsidP="00E03DDE">
                  <w:pPr>
                    <w:ind w:left="210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в том числе:</w:t>
                  </w:r>
                </w:p>
              </w:tc>
              <w:tc>
                <w:tcPr>
                  <w:tcW w:w="645" w:type="dxa"/>
                  <w:tcBorders>
                    <w:top w:val="single" w:sz="5" w:space="0" w:color="auto"/>
                    <w:left w:val="single" w:sz="10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76C3E1C5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53B92ACA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non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01AB7AB4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</w:rPr>
                  </w:pPr>
                </w:p>
              </w:tc>
            </w:tr>
            <w:tr w:rsidR="00E03DDE" w:rsidRPr="00E03DDE" w14:paraId="1DC08201" w14:textId="77777777" w:rsidTr="0043128E">
              <w:tc>
                <w:tcPr>
                  <w:tcW w:w="1110" w:type="dxa"/>
                  <w:tcBorders>
                    <w:top w:val="none" w:sz="5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48369A75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8205" w:type="dxa"/>
                  <w:tcBorders>
                    <w:top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71D045A7" w14:textId="77777777" w:rsidR="00E03DDE" w:rsidRPr="00E03DDE" w:rsidRDefault="00E03DDE" w:rsidP="00E03DDE">
                  <w:pPr>
                    <w:ind w:left="210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задаток</w:t>
                  </w:r>
                </w:p>
              </w:tc>
              <w:tc>
                <w:tcPr>
                  <w:tcW w:w="645" w:type="dxa"/>
                  <w:tcBorders>
                    <w:top w:val="non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5E0D1EFD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101</w:t>
                  </w:r>
                </w:p>
              </w:tc>
              <w:tc>
                <w:tcPr>
                  <w:tcW w:w="2520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386AAB8C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6F43F951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E03DDE" w:rsidRPr="00E03DDE" w14:paraId="3D35543B" w14:textId="77777777" w:rsidTr="0043128E">
              <w:tc>
                <w:tcPr>
                  <w:tcW w:w="1110" w:type="dxa"/>
                  <w:tcBorders>
                    <w:top w:val="none" w:sz="5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7D48114A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8205" w:type="dxa"/>
                  <w:tcBorders>
                    <w:top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50CC352C" w14:textId="77777777" w:rsidR="00E03DDE" w:rsidRPr="00E03DDE" w:rsidRDefault="00E03DDE" w:rsidP="00E03DDE">
                  <w:pPr>
                    <w:ind w:left="210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залог</w:t>
                  </w:r>
                </w:p>
              </w:tc>
              <w:tc>
                <w:tcPr>
                  <w:tcW w:w="645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4520CB66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102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1627EFE8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152B67AF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E03DDE" w:rsidRPr="00E03DDE" w14:paraId="1331E9B7" w14:textId="77777777" w:rsidTr="0043128E">
              <w:tc>
                <w:tcPr>
                  <w:tcW w:w="1110" w:type="dxa"/>
                  <w:tcBorders>
                    <w:top w:val="none" w:sz="5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41ED22FE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8205" w:type="dxa"/>
                  <w:tcBorders>
                    <w:top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41642FA8" w14:textId="77777777" w:rsidR="00E03DDE" w:rsidRPr="00E03DDE" w:rsidRDefault="00E03DDE" w:rsidP="00E03DDE">
                  <w:pPr>
                    <w:ind w:left="210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банковская гарантия</w:t>
                  </w:r>
                </w:p>
              </w:tc>
              <w:tc>
                <w:tcPr>
                  <w:tcW w:w="645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3B852183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103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7D63847D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6DDEB0CF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E03DDE" w:rsidRPr="00E03DDE" w14:paraId="03F47A86" w14:textId="77777777" w:rsidTr="0043128E">
              <w:tc>
                <w:tcPr>
                  <w:tcW w:w="1110" w:type="dxa"/>
                  <w:tcBorders>
                    <w:top w:val="none" w:sz="5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7CDFD656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8205" w:type="dxa"/>
                  <w:tcBorders>
                    <w:top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322E9EAC" w14:textId="77777777" w:rsidR="00E03DDE" w:rsidRPr="00E03DDE" w:rsidRDefault="00E03DDE" w:rsidP="00E03DDE">
                  <w:pPr>
                    <w:ind w:left="210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поручительство</w:t>
                  </w:r>
                </w:p>
              </w:tc>
              <w:tc>
                <w:tcPr>
                  <w:tcW w:w="645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418A0905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104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6788EB2B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0AB2AF1C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E03DDE" w:rsidRPr="00E03DDE" w14:paraId="1A47BE15" w14:textId="77777777" w:rsidTr="0043128E">
              <w:tc>
                <w:tcPr>
                  <w:tcW w:w="1110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550D26BE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8205" w:type="dxa"/>
                  <w:tcBorders>
                    <w:top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74942C79" w14:textId="77777777" w:rsidR="00E03DDE" w:rsidRPr="00E03DDE" w:rsidRDefault="00E03DDE" w:rsidP="00E03DDE">
                  <w:pPr>
                    <w:ind w:left="210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иное обеспечение</w:t>
                  </w:r>
                </w:p>
              </w:tc>
              <w:tc>
                <w:tcPr>
                  <w:tcW w:w="645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737B1BE9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105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54EAA085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481CF74A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E03DDE" w:rsidRPr="00E03DDE" w14:paraId="6652033A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4D53EA32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8205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274C4D58" w14:textId="77777777" w:rsidR="00E03DDE" w:rsidRPr="00E03DDE" w:rsidRDefault="00E03DDE" w:rsidP="00E03DDE">
                  <w:pPr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Государственные и муниципальные гарантии, всего</w:t>
                  </w:r>
                </w:p>
              </w:tc>
              <w:tc>
                <w:tcPr>
                  <w:tcW w:w="645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353FDFE4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110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6E7D0D22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4E6DD35A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E03DDE" w:rsidRPr="00E03DDE" w14:paraId="397676A4" w14:textId="77777777" w:rsidTr="0043128E">
              <w:tc>
                <w:tcPr>
                  <w:tcW w:w="1110" w:type="dxa"/>
                  <w:tcBorders>
                    <w:top w:val="none" w:sz="5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7352B89C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8205" w:type="dxa"/>
                  <w:tcBorders>
                    <w:top w:val="none" w:sz="5" w:space="0" w:color="auto"/>
                    <w:bottom w:val="non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47813221" w14:textId="77777777" w:rsidR="00E03DDE" w:rsidRPr="00E03DDE" w:rsidRDefault="00E03DDE" w:rsidP="00E03DDE">
                  <w:pPr>
                    <w:ind w:left="210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в том числе:</w:t>
                  </w:r>
                </w:p>
              </w:tc>
              <w:tc>
                <w:tcPr>
                  <w:tcW w:w="645" w:type="dxa"/>
                  <w:tcBorders>
                    <w:top w:val="single" w:sz="5" w:space="0" w:color="auto"/>
                    <w:left w:val="single" w:sz="10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426D06C3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6BA93A75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non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56348F9E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</w:rPr>
                  </w:pPr>
                </w:p>
              </w:tc>
            </w:tr>
            <w:tr w:rsidR="00E03DDE" w:rsidRPr="00E03DDE" w14:paraId="158397CB" w14:textId="77777777" w:rsidTr="0043128E">
              <w:tc>
                <w:tcPr>
                  <w:tcW w:w="1110" w:type="dxa"/>
                  <w:tcBorders>
                    <w:top w:val="none" w:sz="5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10B24E0B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8205" w:type="dxa"/>
                  <w:tcBorders>
                    <w:top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2368B505" w14:textId="77777777" w:rsidR="00E03DDE" w:rsidRPr="00E03DDE" w:rsidRDefault="00E03DDE" w:rsidP="00E03DDE">
                  <w:pPr>
                    <w:ind w:left="210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государственные гарантии</w:t>
                  </w:r>
                </w:p>
              </w:tc>
              <w:tc>
                <w:tcPr>
                  <w:tcW w:w="645" w:type="dxa"/>
                  <w:tcBorders>
                    <w:top w:val="non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02F53D10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111</w:t>
                  </w:r>
                </w:p>
              </w:tc>
              <w:tc>
                <w:tcPr>
                  <w:tcW w:w="2520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153443CA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11195FF9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E03DDE" w:rsidRPr="00E03DDE" w14:paraId="654DE8BE" w14:textId="77777777" w:rsidTr="0043128E">
              <w:tc>
                <w:tcPr>
                  <w:tcW w:w="1110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74631365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8205" w:type="dxa"/>
                  <w:tcBorders>
                    <w:top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17EC02EE" w14:textId="77777777" w:rsidR="00E03DDE" w:rsidRPr="00E03DDE" w:rsidRDefault="00E03DDE" w:rsidP="00E03DDE">
                  <w:pPr>
                    <w:ind w:left="210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муниципальные гарантии</w:t>
                  </w:r>
                </w:p>
              </w:tc>
              <w:tc>
                <w:tcPr>
                  <w:tcW w:w="645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5439140A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112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2CC2AA96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431705FF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E03DDE" w:rsidRPr="00E03DDE" w14:paraId="5D7E5C4A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78E6AA72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205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4425C70F" w14:textId="77777777" w:rsidR="00E03DDE" w:rsidRPr="00E03DDE" w:rsidRDefault="00E03DDE" w:rsidP="00E03DDE">
                  <w:pPr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Спецоборудование для выполнения научно-исследовательских работ по договорам с заказчиками</w:t>
                  </w:r>
                </w:p>
              </w:tc>
              <w:tc>
                <w:tcPr>
                  <w:tcW w:w="645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785256CC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120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09D8D3D6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5E4378CE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E03DDE" w:rsidRPr="00E03DDE" w14:paraId="3A2C90E6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53A75A79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20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5646BAC2" w14:textId="77777777" w:rsidR="00E03DDE" w:rsidRPr="00E03DDE" w:rsidRDefault="00E03DDE" w:rsidP="00E03DDE">
                  <w:pPr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Экспериментальные устройства</w:t>
                  </w:r>
                </w:p>
              </w:tc>
              <w:tc>
                <w:tcPr>
                  <w:tcW w:w="645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72778668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130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6E6C2D21" w14:textId="77777777" w:rsidR="00E03DDE" w:rsidRPr="00E03DDE" w:rsidRDefault="00E03DDE" w:rsidP="00E03DD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470C33D0" w14:textId="77777777" w:rsidR="00E03DDE" w:rsidRPr="00E03DDE" w:rsidRDefault="00E03DDE" w:rsidP="00E03DD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E03DDE" w:rsidRPr="00E03DDE" w14:paraId="6E12EFDE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5ABF9554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820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02D0A630" w14:textId="77777777" w:rsidR="00E03DDE" w:rsidRPr="00E03DDE" w:rsidRDefault="00E03DDE" w:rsidP="00E03DDE">
                  <w:pPr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Расчетные документы ожидающие исполнения</w:t>
                  </w:r>
                </w:p>
              </w:tc>
              <w:tc>
                <w:tcPr>
                  <w:tcW w:w="645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19843DC8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140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0142D9EF" w14:textId="77777777" w:rsidR="00E03DDE" w:rsidRPr="00E03DDE" w:rsidRDefault="00E03DDE" w:rsidP="00E03DD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7CAF59BF" w14:textId="77777777" w:rsidR="00E03DDE" w:rsidRPr="00E03DDE" w:rsidRDefault="00E03DDE" w:rsidP="00E03DD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E03DDE" w:rsidRPr="00E03DDE" w14:paraId="02E7482C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67890A36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820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0F59AF7C" w14:textId="77777777" w:rsidR="00E03DDE" w:rsidRPr="00E03DDE" w:rsidRDefault="00E03DDE" w:rsidP="00E03DDE">
                  <w:pPr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Расчетные документы, не оплаченные в срок из-за отсутствия средств на счете государственного (муниципального) учреждения</w:t>
                  </w:r>
                </w:p>
              </w:tc>
              <w:tc>
                <w:tcPr>
                  <w:tcW w:w="645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7EADD0CE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150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6D3067D8" w14:textId="77777777" w:rsidR="00E03DDE" w:rsidRPr="00E03DDE" w:rsidRDefault="00E03DDE" w:rsidP="00E03DD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750CB0CB" w14:textId="77777777" w:rsidR="00E03DDE" w:rsidRPr="00E03DDE" w:rsidRDefault="00E03DDE" w:rsidP="00E03DD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E03DDE" w:rsidRPr="00E03DDE" w14:paraId="2B300B8F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7DC86D2A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820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0D10D268" w14:textId="77777777" w:rsidR="00E03DDE" w:rsidRPr="00E03DDE" w:rsidRDefault="00E03DDE" w:rsidP="00E03DDE">
                  <w:pPr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Переплаты пенсий и пособий вследствие неправильного применения законодательства пенсиях и пособиях, счетных ошибок</w:t>
                  </w:r>
                </w:p>
              </w:tc>
              <w:tc>
                <w:tcPr>
                  <w:tcW w:w="645" w:type="dxa"/>
                  <w:tcBorders>
                    <w:top w:val="single" w:sz="5" w:space="0" w:color="auto"/>
                    <w:left w:val="single" w:sz="10" w:space="0" w:color="auto"/>
                    <w:bottom w:val="single" w:sz="10" w:space="0" w:color="auto"/>
                    <w:right w:val="single" w:sz="5" w:space="0" w:color="auto"/>
                  </w:tcBorders>
                  <w:shd w:val="clear" w:color="auto" w:fill="auto"/>
                </w:tcPr>
                <w:p w14:paraId="5964AAC9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160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</w:tcPr>
                <w:p w14:paraId="05F8B40B" w14:textId="77777777" w:rsidR="00E03DDE" w:rsidRPr="00E03DDE" w:rsidRDefault="00E03DDE" w:rsidP="00E03DD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10" w:space="0" w:color="auto"/>
                  </w:tcBorders>
                  <w:shd w:val="clear" w:color="7FFFD4" w:fill="auto"/>
                </w:tcPr>
                <w:p w14:paraId="311FC75D" w14:textId="77777777" w:rsidR="00E03DDE" w:rsidRPr="00E03DDE" w:rsidRDefault="00E03DDE" w:rsidP="00E03DD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E03DDE" w:rsidRPr="00E03DDE" w14:paraId="11B93285" w14:textId="77777777" w:rsidTr="0043128E">
              <w:tc>
                <w:tcPr>
                  <w:tcW w:w="1110" w:type="dxa"/>
                  <w:shd w:val="clear" w:color="7FFFD4" w:fill="auto"/>
                  <w:vAlign w:val="bottom"/>
                </w:tcPr>
                <w:p w14:paraId="6D383F71" w14:textId="77777777" w:rsidR="00E03DDE" w:rsidRPr="00E03DDE" w:rsidRDefault="00E03DDE" w:rsidP="00E03DDE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8205" w:type="dxa"/>
                  <w:shd w:val="clear" w:color="7FFFD4" w:fill="auto"/>
                  <w:vAlign w:val="bottom"/>
                </w:tcPr>
                <w:p w14:paraId="21E6D1BB" w14:textId="77777777" w:rsidR="00E03DDE" w:rsidRPr="00E03DDE" w:rsidRDefault="00E03DDE" w:rsidP="00E03DDE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645" w:type="dxa"/>
                  <w:shd w:val="clear" w:color="7FFFD4" w:fill="auto"/>
                  <w:vAlign w:val="bottom"/>
                </w:tcPr>
                <w:p w14:paraId="2F08BA31" w14:textId="77777777" w:rsidR="00E03DDE" w:rsidRPr="00E03DDE" w:rsidRDefault="00E03DDE" w:rsidP="00E03DDE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520" w:type="dxa"/>
                  <w:shd w:val="clear" w:color="7FFFD4" w:fill="auto"/>
                  <w:vAlign w:val="bottom"/>
                </w:tcPr>
                <w:p w14:paraId="7CDBB9AC" w14:textId="77777777" w:rsidR="00E03DDE" w:rsidRPr="00E03DDE" w:rsidRDefault="00E03DDE" w:rsidP="00E03DDE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520" w:type="dxa"/>
                  <w:shd w:val="clear" w:color="7FFFD4" w:fill="auto"/>
                  <w:vAlign w:val="bottom"/>
                </w:tcPr>
                <w:p w14:paraId="146EED74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  <w:szCs w:val="16"/>
                    </w:rPr>
                  </w:pPr>
                </w:p>
                <w:p w14:paraId="7E983941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  <w:szCs w:val="16"/>
                    </w:rPr>
                  </w:pPr>
                </w:p>
                <w:p w14:paraId="30D962B5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  <w:szCs w:val="16"/>
                    </w:rPr>
                  </w:pPr>
                </w:p>
                <w:p w14:paraId="1EAC8968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  <w:szCs w:val="16"/>
                    </w:rPr>
                  </w:pPr>
                </w:p>
                <w:p w14:paraId="5C20117A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  <w:szCs w:val="16"/>
                    </w:rPr>
                  </w:pPr>
                </w:p>
                <w:p w14:paraId="554B6616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  <w:szCs w:val="16"/>
                    </w:rPr>
                  </w:pPr>
                </w:p>
                <w:p w14:paraId="489841FE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  <w:szCs w:val="16"/>
                    </w:rPr>
                  </w:pPr>
                </w:p>
                <w:p w14:paraId="14288B9C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  <w:szCs w:val="16"/>
                    </w:rPr>
                  </w:pPr>
                </w:p>
                <w:p w14:paraId="7280AD72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  <w:szCs w:val="16"/>
                    </w:rPr>
                  </w:pPr>
                </w:p>
                <w:p w14:paraId="4D8ADD15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  <w:szCs w:val="16"/>
                    </w:rPr>
                  </w:pPr>
                </w:p>
                <w:p w14:paraId="63505368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  <w:szCs w:val="16"/>
                    </w:rPr>
                  </w:pPr>
                </w:p>
                <w:p w14:paraId="1B9CA263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  <w:szCs w:val="16"/>
                    </w:rPr>
                  </w:pPr>
                </w:p>
                <w:p w14:paraId="630E6F21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  <w:szCs w:val="16"/>
                    </w:rPr>
                  </w:pPr>
                </w:p>
                <w:p w14:paraId="3BCA238C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  <w:szCs w:val="16"/>
                    </w:rPr>
                  </w:pPr>
                </w:p>
                <w:p w14:paraId="54C2948A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  <w:szCs w:val="16"/>
                    </w:rPr>
                  </w:pPr>
                </w:p>
                <w:p w14:paraId="47C95470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Форма 0503230 с. 6</w:t>
                  </w:r>
                </w:p>
              </w:tc>
            </w:tr>
            <w:tr w:rsidR="00E03DDE" w:rsidRPr="00E03DDE" w14:paraId="5B537416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non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08D3C607" w14:textId="77777777" w:rsidR="00E03DDE" w:rsidRPr="00E03DDE" w:rsidRDefault="00E03DDE" w:rsidP="00E03DDE">
                  <w:pPr>
                    <w:wordWrap w:val="0"/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lastRenderedPageBreak/>
                    <w:t>1</w:t>
                  </w:r>
                </w:p>
              </w:tc>
              <w:tc>
                <w:tcPr>
                  <w:tcW w:w="820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bottom"/>
                </w:tcPr>
                <w:p w14:paraId="3F60A660" w14:textId="77777777" w:rsidR="00E03DDE" w:rsidRPr="00E03DDE" w:rsidRDefault="00E03DDE" w:rsidP="00E03DDE">
                  <w:pPr>
                    <w:wordWrap w:val="0"/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2</w:t>
                  </w:r>
                </w:p>
              </w:tc>
              <w:tc>
                <w:tcPr>
                  <w:tcW w:w="645" w:type="dxa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79DB94AD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3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77E3AEF3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4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10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74BB9516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5</w:t>
                  </w:r>
                </w:p>
              </w:tc>
            </w:tr>
            <w:tr w:rsidR="00E03DDE" w:rsidRPr="00E03DDE" w14:paraId="7686A33E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2B995D04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8205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359220F2" w14:textId="77777777" w:rsidR="00E03DDE" w:rsidRPr="00E03DDE" w:rsidRDefault="00E03DDE" w:rsidP="00E03DDE">
                  <w:pPr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Поступления денежных средств, всего</w:t>
                  </w:r>
                </w:p>
              </w:tc>
              <w:tc>
                <w:tcPr>
                  <w:tcW w:w="645" w:type="dxa"/>
                  <w:tcBorders>
                    <w:top w:val="single" w:sz="10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4206AA1F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170</w:t>
                  </w:r>
                </w:p>
              </w:tc>
              <w:tc>
                <w:tcPr>
                  <w:tcW w:w="2520" w:type="dxa"/>
                  <w:tcBorders>
                    <w:top w:val="single" w:sz="10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14B948AC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×</w:t>
                  </w:r>
                </w:p>
              </w:tc>
              <w:tc>
                <w:tcPr>
                  <w:tcW w:w="2520" w:type="dxa"/>
                  <w:tcBorders>
                    <w:top w:val="single" w:sz="10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2325A70F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E03DDE" w:rsidRPr="00E03DDE" w14:paraId="30CC3DBB" w14:textId="77777777" w:rsidTr="0043128E">
              <w:tc>
                <w:tcPr>
                  <w:tcW w:w="1110" w:type="dxa"/>
                  <w:tcBorders>
                    <w:top w:val="none" w:sz="5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26317597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8205" w:type="dxa"/>
                  <w:tcBorders>
                    <w:top w:val="none" w:sz="5" w:space="0" w:color="auto"/>
                    <w:bottom w:val="non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5278E344" w14:textId="77777777" w:rsidR="00E03DDE" w:rsidRPr="00E03DDE" w:rsidRDefault="00E03DDE" w:rsidP="00E03DDE">
                  <w:pPr>
                    <w:ind w:left="210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в том числе:</w:t>
                  </w:r>
                </w:p>
              </w:tc>
              <w:tc>
                <w:tcPr>
                  <w:tcW w:w="645" w:type="dxa"/>
                  <w:tcBorders>
                    <w:top w:val="single" w:sz="5" w:space="0" w:color="auto"/>
                    <w:left w:val="single" w:sz="10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02B39780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3EC7BD47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non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0FB513FB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E03DDE" w:rsidRPr="00E03DDE" w14:paraId="655B9442" w14:textId="77777777" w:rsidTr="0043128E">
              <w:tc>
                <w:tcPr>
                  <w:tcW w:w="1110" w:type="dxa"/>
                  <w:tcBorders>
                    <w:top w:val="none" w:sz="5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2668F598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8205" w:type="dxa"/>
                  <w:tcBorders>
                    <w:top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23A286B6" w14:textId="77777777" w:rsidR="00E03DDE" w:rsidRPr="00E03DDE" w:rsidRDefault="00E03DDE" w:rsidP="00E03DDE">
                  <w:pPr>
                    <w:ind w:left="210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доходы</w:t>
                  </w:r>
                </w:p>
              </w:tc>
              <w:tc>
                <w:tcPr>
                  <w:tcW w:w="645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2D16BA54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171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5BF6E38F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×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2984C3E3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E03DDE" w:rsidRPr="00E03DDE" w14:paraId="562482C9" w14:textId="77777777" w:rsidTr="0043128E">
              <w:tc>
                <w:tcPr>
                  <w:tcW w:w="1110" w:type="dxa"/>
                  <w:tcBorders>
                    <w:top w:val="none" w:sz="5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05539C0B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8205" w:type="dxa"/>
                  <w:tcBorders>
                    <w:top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73961355" w14:textId="77777777" w:rsidR="00E03DDE" w:rsidRPr="00E03DDE" w:rsidRDefault="00E03DDE" w:rsidP="00E03DDE">
                  <w:pPr>
                    <w:ind w:left="210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расходы</w:t>
                  </w:r>
                </w:p>
              </w:tc>
              <w:tc>
                <w:tcPr>
                  <w:tcW w:w="645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5F708CB4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172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7BD2B3B9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×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5D45B458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E03DDE" w:rsidRPr="00E03DDE" w14:paraId="4DD71CB5" w14:textId="77777777" w:rsidTr="0043128E">
              <w:tc>
                <w:tcPr>
                  <w:tcW w:w="1110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51BA4BA9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8205" w:type="dxa"/>
                  <w:tcBorders>
                    <w:top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72F568C9" w14:textId="77777777" w:rsidR="00E03DDE" w:rsidRPr="00E03DDE" w:rsidRDefault="00E03DDE" w:rsidP="00E03DDE">
                  <w:pPr>
                    <w:ind w:left="210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источники финансирования дефицита бюджета</w:t>
                  </w:r>
                </w:p>
              </w:tc>
              <w:tc>
                <w:tcPr>
                  <w:tcW w:w="645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4BC1D16B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173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658BCD03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×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3F44CF72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E03DDE" w:rsidRPr="00E03DDE" w14:paraId="156FA52B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507532DB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8205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3B2CD300" w14:textId="77777777" w:rsidR="00E03DDE" w:rsidRPr="00E03DDE" w:rsidRDefault="00E03DDE" w:rsidP="00E03DDE">
                  <w:pPr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Выбытия денежных средств, всего</w:t>
                  </w:r>
                </w:p>
              </w:tc>
              <w:tc>
                <w:tcPr>
                  <w:tcW w:w="645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41A77FDD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180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51E12B75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×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464D101B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E03DDE" w:rsidRPr="00E03DDE" w14:paraId="6C07D3C0" w14:textId="77777777" w:rsidTr="0043128E">
              <w:tc>
                <w:tcPr>
                  <w:tcW w:w="1110" w:type="dxa"/>
                  <w:tcBorders>
                    <w:top w:val="none" w:sz="5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77200F6D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8205" w:type="dxa"/>
                  <w:tcBorders>
                    <w:top w:val="none" w:sz="5" w:space="0" w:color="auto"/>
                    <w:bottom w:val="non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23FCBA44" w14:textId="77777777" w:rsidR="00E03DDE" w:rsidRPr="00E03DDE" w:rsidRDefault="00E03DDE" w:rsidP="00E03DDE">
                  <w:pPr>
                    <w:ind w:left="210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в том числе:</w:t>
                  </w:r>
                </w:p>
              </w:tc>
              <w:tc>
                <w:tcPr>
                  <w:tcW w:w="645" w:type="dxa"/>
                  <w:tcBorders>
                    <w:top w:val="single" w:sz="5" w:space="0" w:color="auto"/>
                    <w:left w:val="single" w:sz="10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31828B4F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78272FE9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non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1265F229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E03DDE" w:rsidRPr="00E03DDE" w14:paraId="0C5E0288" w14:textId="77777777" w:rsidTr="0043128E">
              <w:tc>
                <w:tcPr>
                  <w:tcW w:w="1110" w:type="dxa"/>
                  <w:tcBorders>
                    <w:top w:val="none" w:sz="5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03536A2F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8205" w:type="dxa"/>
                  <w:tcBorders>
                    <w:top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321D4340" w14:textId="77777777" w:rsidR="00E03DDE" w:rsidRPr="00E03DDE" w:rsidRDefault="00E03DDE" w:rsidP="00E03DDE">
                  <w:pPr>
                    <w:ind w:left="210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расходы</w:t>
                  </w:r>
                </w:p>
              </w:tc>
              <w:tc>
                <w:tcPr>
                  <w:tcW w:w="645" w:type="dxa"/>
                  <w:tcBorders>
                    <w:left w:val="single" w:sz="10" w:space="0" w:color="auto"/>
                    <w:bottom w:val="single" w:sz="5" w:space="0" w:color="auto"/>
                  </w:tcBorders>
                  <w:shd w:val="clear" w:color="auto" w:fill="auto"/>
                </w:tcPr>
                <w:p w14:paraId="27A9AE3E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182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338E4FA6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×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759265F3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E03DDE" w:rsidRPr="00E03DDE" w14:paraId="0753A388" w14:textId="77777777" w:rsidTr="0043128E">
              <w:tc>
                <w:tcPr>
                  <w:tcW w:w="1110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0D93DA93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8205" w:type="dxa"/>
                  <w:tcBorders>
                    <w:top w:val="non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7C34F198" w14:textId="77777777" w:rsidR="00E03DDE" w:rsidRPr="00E03DDE" w:rsidRDefault="00E03DDE" w:rsidP="00E03DDE">
                  <w:pPr>
                    <w:ind w:left="210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источники финансирования дефицита бюджета</w:t>
                  </w:r>
                </w:p>
              </w:tc>
              <w:tc>
                <w:tcPr>
                  <w:tcW w:w="645" w:type="dxa"/>
                  <w:tcBorders>
                    <w:left w:val="single" w:sz="10" w:space="0" w:color="auto"/>
                    <w:bottom w:val="single" w:sz="5" w:space="0" w:color="auto"/>
                  </w:tcBorders>
                  <w:shd w:val="clear" w:color="auto" w:fill="auto"/>
                </w:tcPr>
                <w:p w14:paraId="16255D44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183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  <w:vAlign w:val="center"/>
                </w:tcPr>
                <w:p w14:paraId="3277B5B9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×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358340A4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E03DDE" w:rsidRPr="00E03DDE" w14:paraId="45C9D34E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2EB5449E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8205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7B161B51" w14:textId="77777777" w:rsidR="00E03DDE" w:rsidRPr="00E03DDE" w:rsidRDefault="00E03DDE" w:rsidP="00E03DDE">
                  <w:pPr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Невыясненные поступления прошлых лет</w:t>
                  </w:r>
                </w:p>
              </w:tc>
              <w:tc>
                <w:tcPr>
                  <w:tcW w:w="645" w:type="dxa"/>
                  <w:tcBorders>
                    <w:left w:val="single" w:sz="10" w:space="0" w:color="auto"/>
                    <w:bottom w:val="single" w:sz="5" w:space="0" w:color="auto"/>
                  </w:tcBorders>
                  <w:shd w:val="clear" w:color="auto" w:fill="auto"/>
                </w:tcPr>
                <w:p w14:paraId="1A22DBED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190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465BE359" w14:textId="77777777" w:rsidR="00E03DDE" w:rsidRPr="00E03DDE" w:rsidRDefault="00E03DDE" w:rsidP="00E03DD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4E2D956A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E03DDE" w:rsidRPr="00E03DDE" w14:paraId="7EC2613C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6ABC4255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205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53499F67" w14:textId="77777777" w:rsidR="00E03DDE" w:rsidRPr="00E03DDE" w:rsidRDefault="00E03DDE" w:rsidP="00E03DDE">
                  <w:pPr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Задолженность, не востребованная кредиторами, всего</w:t>
                  </w:r>
                </w:p>
              </w:tc>
              <w:tc>
                <w:tcPr>
                  <w:tcW w:w="645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</w:tcBorders>
                  <w:shd w:val="clear" w:color="auto" w:fill="auto"/>
                </w:tcPr>
                <w:p w14:paraId="4A751B2B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200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09A017EB" w14:textId="77777777" w:rsidR="00E03DDE" w:rsidRPr="00E03DDE" w:rsidRDefault="00E03DDE" w:rsidP="00E03DD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5DC236EF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E03DDE" w:rsidRPr="00E03DDE" w14:paraId="1E711EC2" w14:textId="77777777" w:rsidTr="0043128E">
              <w:tc>
                <w:tcPr>
                  <w:tcW w:w="1110" w:type="dxa"/>
                  <w:tcBorders>
                    <w:top w:val="none" w:sz="5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02194904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8205" w:type="dxa"/>
                  <w:tcBorders>
                    <w:top w:val="none" w:sz="5" w:space="0" w:color="auto"/>
                    <w:bottom w:val="none" w:sz="5" w:space="0" w:color="auto"/>
                  </w:tcBorders>
                  <w:shd w:val="clear" w:color="auto" w:fill="auto"/>
                  <w:tcMar>
                    <w:left w:w="210" w:type="dxa"/>
                  </w:tcMar>
                </w:tcPr>
                <w:p w14:paraId="1F12C8A4" w14:textId="77777777" w:rsidR="00E03DDE" w:rsidRPr="00E03DDE" w:rsidRDefault="00E03DDE" w:rsidP="00E03DDE">
                  <w:pPr>
                    <w:ind w:left="210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в том числе:</w:t>
                  </w:r>
                </w:p>
              </w:tc>
              <w:tc>
                <w:tcPr>
                  <w:tcW w:w="645" w:type="dxa"/>
                  <w:tcBorders>
                    <w:top w:val="single" w:sz="5" w:space="0" w:color="auto"/>
                    <w:left w:val="single" w:sz="10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2EA7F92C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7D0EE34C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non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3F32E467" w14:textId="77777777" w:rsidR="00E03DDE" w:rsidRPr="00E03DDE" w:rsidRDefault="00E03DDE" w:rsidP="00E03DDE">
                  <w:pPr>
                    <w:jc w:val="right"/>
                    <w:rPr>
                      <w:rFonts w:eastAsia="Times New Roman" w:cs="Times New Roman"/>
                    </w:rPr>
                  </w:pPr>
                </w:p>
              </w:tc>
            </w:tr>
            <w:tr w:rsidR="00E03DDE" w:rsidRPr="00E03DDE" w14:paraId="672040DF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74B5BC0F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820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7AFC8581" w14:textId="77777777" w:rsidR="00E03DDE" w:rsidRPr="00E03DDE" w:rsidRDefault="00E03DDE" w:rsidP="00E03DDE">
                  <w:pPr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Основные средства в эксплуатации</w:t>
                  </w:r>
                </w:p>
              </w:tc>
              <w:tc>
                <w:tcPr>
                  <w:tcW w:w="645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449AA205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210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7B4672E7" w14:textId="77777777" w:rsidR="00E03DDE" w:rsidRPr="00E03DDE" w:rsidRDefault="00E03DDE" w:rsidP="00E03DD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208 199,61</w:t>
                  </w:r>
                </w:p>
              </w:tc>
              <w:tc>
                <w:tcPr>
                  <w:tcW w:w="2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58B306FF" w14:textId="77777777" w:rsidR="00E03DDE" w:rsidRPr="00E03DDE" w:rsidRDefault="00E03DDE" w:rsidP="00E03DD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E03DDE" w:rsidRPr="00E03DDE" w14:paraId="00B6471B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5B659BDA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8205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6418E92A" w14:textId="77777777" w:rsidR="00E03DDE" w:rsidRPr="00E03DDE" w:rsidRDefault="00E03DDE" w:rsidP="00E03DDE">
                  <w:pPr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Материальные ценности, полученные по централизованному снабжению</w:t>
                  </w:r>
                </w:p>
              </w:tc>
              <w:tc>
                <w:tcPr>
                  <w:tcW w:w="645" w:type="dxa"/>
                  <w:tcBorders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2AB5CA79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220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1B25521C" w14:textId="77777777" w:rsidR="00E03DDE" w:rsidRPr="00E03DDE" w:rsidRDefault="00E03DDE" w:rsidP="00E03DD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01CBC0F6" w14:textId="77777777" w:rsidR="00E03DDE" w:rsidRPr="00E03DDE" w:rsidRDefault="00E03DDE" w:rsidP="00E03DD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E03DDE" w:rsidRPr="00E03DDE" w14:paraId="1389243A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6BD290F4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8205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080FCFAF" w14:textId="77777777" w:rsidR="00E03DDE" w:rsidRPr="00E03DDE" w:rsidRDefault="00E03DDE" w:rsidP="00E03DDE">
                  <w:pPr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Периодические издания для пользования</w:t>
                  </w:r>
                </w:p>
              </w:tc>
              <w:tc>
                <w:tcPr>
                  <w:tcW w:w="645" w:type="dxa"/>
                  <w:tcBorders>
                    <w:left w:val="single" w:sz="10" w:space="0" w:color="auto"/>
                    <w:bottom w:val="single" w:sz="5" w:space="0" w:color="auto"/>
                  </w:tcBorders>
                  <w:shd w:val="clear" w:color="auto" w:fill="auto"/>
                </w:tcPr>
                <w:p w14:paraId="619F145C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230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2EDCF892" w14:textId="77777777" w:rsidR="00E03DDE" w:rsidRPr="00E03DDE" w:rsidRDefault="00E03DDE" w:rsidP="00E03DD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6E38C923" w14:textId="77777777" w:rsidR="00E03DDE" w:rsidRPr="00E03DDE" w:rsidRDefault="00E03DDE" w:rsidP="00E03DD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E03DDE" w:rsidRPr="00E03DDE" w14:paraId="49372453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0F3F76C0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820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10BB67A3" w14:textId="77777777" w:rsidR="00E03DDE" w:rsidRPr="00E03DDE" w:rsidRDefault="00E03DDE" w:rsidP="00E03DDE">
                  <w:pPr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Нефинансовые активы, переданные в доверительное управление</w:t>
                  </w:r>
                </w:p>
              </w:tc>
              <w:tc>
                <w:tcPr>
                  <w:tcW w:w="645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0083A16D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240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54D47178" w14:textId="77777777" w:rsidR="00E03DDE" w:rsidRPr="00E03DDE" w:rsidRDefault="00E03DDE" w:rsidP="00E03DD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7511DC23" w14:textId="77777777" w:rsidR="00E03DDE" w:rsidRPr="00E03DDE" w:rsidRDefault="00E03DDE" w:rsidP="00E03DD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E03DDE" w:rsidRPr="00E03DDE" w14:paraId="2E705E83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6379567F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820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40F837E1" w14:textId="77777777" w:rsidR="00E03DDE" w:rsidRPr="00E03DDE" w:rsidRDefault="00E03DDE" w:rsidP="00E03DDE">
                  <w:pPr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Имущество, переданное в возмездное пользование (аренду)</w:t>
                  </w:r>
                </w:p>
              </w:tc>
              <w:tc>
                <w:tcPr>
                  <w:tcW w:w="645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0D84823E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250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2F852D49" w14:textId="77777777" w:rsidR="00E03DDE" w:rsidRPr="00E03DDE" w:rsidRDefault="00E03DDE" w:rsidP="00E03DD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8 546 240,63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23271C2B" w14:textId="77777777" w:rsidR="00E03DDE" w:rsidRPr="00E03DDE" w:rsidRDefault="00E03DDE" w:rsidP="00E03DD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E03DDE" w:rsidRPr="00E03DDE" w14:paraId="142E9F56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non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27E6869B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820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51C6B8EE" w14:textId="77777777" w:rsidR="00E03DDE" w:rsidRPr="00E03DDE" w:rsidRDefault="00E03DDE" w:rsidP="00E03DDE">
                  <w:pPr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Имущество, переданное в безвозмездное пользование</w:t>
                  </w:r>
                </w:p>
              </w:tc>
              <w:tc>
                <w:tcPr>
                  <w:tcW w:w="645" w:type="dxa"/>
                  <w:tcBorders>
                    <w:top w:val="single" w:sz="5" w:space="0" w:color="auto"/>
                    <w:left w:val="single" w:sz="10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4FB16D62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260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64BE2A28" w14:textId="77777777" w:rsidR="00E03DDE" w:rsidRPr="00E03DDE" w:rsidRDefault="00E03DDE" w:rsidP="00E03DD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548 436 381,31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6E642D66" w14:textId="77777777" w:rsidR="00E03DDE" w:rsidRPr="00E03DDE" w:rsidRDefault="00E03DDE" w:rsidP="00E03DD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E03DDE" w:rsidRPr="00E03DDE" w14:paraId="2C573ABE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5BA374B1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8205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28C08AF6" w14:textId="77777777" w:rsidR="00E03DDE" w:rsidRPr="00E03DDE" w:rsidRDefault="00E03DDE" w:rsidP="00E03DDE">
                  <w:pPr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Материальные ценности, выданные в личное пользование работникам (сотрудникам)</w:t>
                  </w:r>
                </w:p>
              </w:tc>
              <w:tc>
                <w:tcPr>
                  <w:tcW w:w="645" w:type="dxa"/>
                  <w:tcBorders>
                    <w:left w:val="single" w:sz="10" w:space="0" w:color="auto"/>
                    <w:bottom w:val="single" w:sz="5" w:space="0" w:color="auto"/>
                  </w:tcBorders>
                  <w:shd w:val="clear" w:color="auto" w:fill="auto"/>
                </w:tcPr>
                <w:p w14:paraId="7D9FBEFA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270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746E8530" w14:textId="77777777" w:rsidR="00E03DDE" w:rsidRPr="00E03DDE" w:rsidRDefault="00E03DDE" w:rsidP="00E03DD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4EF872C1" w14:textId="77777777" w:rsidR="00E03DDE" w:rsidRPr="00E03DDE" w:rsidRDefault="00E03DDE" w:rsidP="00E03DD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E03DDE" w:rsidRPr="00E03DDE" w14:paraId="6CBD0D77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297562B1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8205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1757E7B6" w14:textId="77777777" w:rsidR="00E03DDE" w:rsidRPr="00E03DDE" w:rsidRDefault="00E03DDE" w:rsidP="00E03DDE">
                  <w:pPr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Представленные субсидии на приобретение жилья</w:t>
                  </w:r>
                </w:p>
              </w:tc>
              <w:tc>
                <w:tcPr>
                  <w:tcW w:w="645" w:type="dxa"/>
                  <w:tcBorders>
                    <w:left w:val="single" w:sz="10" w:space="0" w:color="auto"/>
                    <w:bottom w:val="single" w:sz="5" w:space="0" w:color="auto"/>
                  </w:tcBorders>
                  <w:shd w:val="clear" w:color="auto" w:fill="auto"/>
                </w:tcPr>
                <w:p w14:paraId="2260E891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280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7AC6C608" w14:textId="77777777" w:rsidR="00E03DDE" w:rsidRPr="00E03DDE" w:rsidRDefault="00E03DDE" w:rsidP="00E03DD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36A82C6C" w14:textId="77777777" w:rsidR="00E03DDE" w:rsidRPr="00E03DDE" w:rsidRDefault="00E03DDE" w:rsidP="00E03DD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E03DDE" w:rsidRPr="00E03DDE" w14:paraId="0B9CB724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2BBA6D17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205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29F7E3B3" w14:textId="77777777" w:rsidR="00E03DDE" w:rsidRPr="00E03DDE" w:rsidRDefault="00E03DDE" w:rsidP="00E03DDE">
                  <w:pPr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Расчеты по исполнению денежных обязательств через третьих лиц</w:t>
                  </w:r>
                </w:p>
              </w:tc>
              <w:tc>
                <w:tcPr>
                  <w:tcW w:w="645" w:type="dxa"/>
                  <w:tcBorders>
                    <w:left w:val="single" w:sz="10" w:space="0" w:color="auto"/>
                    <w:bottom w:val="single" w:sz="5" w:space="0" w:color="auto"/>
                  </w:tcBorders>
                  <w:shd w:val="clear" w:color="auto" w:fill="auto"/>
                </w:tcPr>
                <w:p w14:paraId="25E7036D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290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2A7B2552" w14:textId="77777777" w:rsidR="00E03DDE" w:rsidRPr="00E03DDE" w:rsidRDefault="00E03DDE" w:rsidP="00E03DD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51538185" w14:textId="77777777" w:rsidR="00E03DDE" w:rsidRPr="00E03DDE" w:rsidRDefault="00E03DDE" w:rsidP="00E03DD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E03DDE" w:rsidRPr="00E03DDE" w14:paraId="258BCE39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162AA22B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8205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7C9C0709" w14:textId="77777777" w:rsidR="00E03DDE" w:rsidRPr="00E03DDE" w:rsidRDefault="00E03DDE" w:rsidP="00E03DDE">
                  <w:pPr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Акции по номинальной стоимости</w:t>
                  </w:r>
                </w:p>
              </w:tc>
              <w:tc>
                <w:tcPr>
                  <w:tcW w:w="645" w:type="dxa"/>
                  <w:tcBorders>
                    <w:left w:val="single" w:sz="10" w:space="0" w:color="auto"/>
                    <w:bottom w:val="single" w:sz="5" w:space="0" w:color="auto"/>
                  </w:tcBorders>
                  <w:shd w:val="clear" w:color="auto" w:fill="auto"/>
                </w:tcPr>
                <w:p w14:paraId="08C6E60D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300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517424EA" w14:textId="77777777" w:rsidR="00E03DDE" w:rsidRPr="00E03DDE" w:rsidRDefault="00E03DDE" w:rsidP="00E03DD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6FB8F494" w14:textId="77777777" w:rsidR="00E03DDE" w:rsidRPr="00E03DDE" w:rsidRDefault="00E03DDE" w:rsidP="00E03DD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E03DDE" w:rsidRPr="00E03DDE" w14:paraId="66FC90DC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7F732F4E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8205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00EAB1EF" w14:textId="77777777" w:rsidR="00E03DDE" w:rsidRPr="00E03DDE" w:rsidRDefault="00E03DDE" w:rsidP="00E03DDE">
                  <w:pPr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Сметная стоимость создания (реконструкции) объекта концессии</w:t>
                  </w:r>
                </w:p>
              </w:tc>
              <w:tc>
                <w:tcPr>
                  <w:tcW w:w="645" w:type="dxa"/>
                  <w:tcBorders>
                    <w:left w:val="single" w:sz="10" w:space="0" w:color="auto"/>
                    <w:bottom w:val="single" w:sz="5" w:space="0" w:color="auto"/>
                  </w:tcBorders>
                  <w:shd w:val="clear" w:color="auto" w:fill="auto"/>
                </w:tcPr>
                <w:p w14:paraId="46B8D532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310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3BD7C1EC" w14:textId="77777777" w:rsidR="00E03DDE" w:rsidRPr="00E03DDE" w:rsidRDefault="00E03DDE" w:rsidP="00E03DD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5F37491C" w14:textId="77777777" w:rsidR="00E03DDE" w:rsidRPr="00E03DDE" w:rsidRDefault="00E03DDE" w:rsidP="00E03DD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E03DDE" w:rsidRPr="00E03DDE" w14:paraId="655C3C79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024E3206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8205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0CE1CB74" w14:textId="77777777" w:rsidR="00E03DDE" w:rsidRPr="00E03DDE" w:rsidRDefault="00E03DDE" w:rsidP="00E03DDE">
                  <w:pPr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Доходы от инвестиций на создание и (или) реконструкцию объекта концессии</w:t>
                  </w:r>
                </w:p>
              </w:tc>
              <w:tc>
                <w:tcPr>
                  <w:tcW w:w="645" w:type="dxa"/>
                  <w:tcBorders>
                    <w:left w:val="single" w:sz="10" w:space="0" w:color="auto"/>
                    <w:bottom w:val="single" w:sz="5" w:space="0" w:color="auto"/>
                  </w:tcBorders>
                  <w:shd w:val="clear" w:color="auto" w:fill="auto"/>
                </w:tcPr>
                <w:p w14:paraId="4D46C841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320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2F7D4F67" w14:textId="77777777" w:rsidR="00E03DDE" w:rsidRPr="00E03DDE" w:rsidRDefault="00E03DDE" w:rsidP="00E03DD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755BFF40" w14:textId="77777777" w:rsidR="00E03DDE" w:rsidRPr="00E03DDE" w:rsidRDefault="00E03DDE" w:rsidP="00E03DD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E03DDE" w:rsidRPr="00E03DDE" w14:paraId="5B93C78E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1E88E279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8205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046500BF" w14:textId="77777777" w:rsidR="00E03DDE" w:rsidRPr="00E03DDE" w:rsidRDefault="00E03DDE" w:rsidP="00E03DDE">
                  <w:pPr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Финансовые активы в управляющих компаниях</w:t>
                  </w:r>
                </w:p>
              </w:tc>
              <w:tc>
                <w:tcPr>
                  <w:tcW w:w="645" w:type="dxa"/>
                  <w:tcBorders>
                    <w:left w:val="single" w:sz="10" w:space="0" w:color="auto"/>
                    <w:bottom w:val="single" w:sz="5" w:space="0" w:color="auto"/>
                  </w:tcBorders>
                  <w:shd w:val="clear" w:color="auto" w:fill="auto"/>
                </w:tcPr>
                <w:p w14:paraId="31DA491F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330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1E340AC6" w14:textId="77777777" w:rsidR="00E03DDE" w:rsidRPr="00E03DDE" w:rsidRDefault="00E03DDE" w:rsidP="00E03DD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4D8DFF9B" w14:textId="77777777" w:rsidR="00E03DDE" w:rsidRPr="00E03DDE" w:rsidRDefault="00E03DDE" w:rsidP="00E03DD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E03DDE" w:rsidRPr="00E03DDE" w14:paraId="5B8D2CC8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4F5B8227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8205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049CFDC5" w14:textId="77777777" w:rsidR="00E03DDE" w:rsidRPr="00E03DDE" w:rsidRDefault="00E03DDE" w:rsidP="00E03DDE">
                  <w:pPr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Бюджетные инвестиции, реализуемые организациями</w:t>
                  </w:r>
                </w:p>
              </w:tc>
              <w:tc>
                <w:tcPr>
                  <w:tcW w:w="645" w:type="dxa"/>
                  <w:tcBorders>
                    <w:left w:val="single" w:sz="10" w:space="0" w:color="auto"/>
                    <w:bottom w:val="single" w:sz="5" w:space="0" w:color="auto"/>
                  </w:tcBorders>
                  <w:shd w:val="clear" w:color="auto" w:fill="auto"/>
                </w:tcPr>
                <w:p w14:paraId="15C01BC0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340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05F55C89" w14:textId="77777777" w:rsidR="00E03DDE" w:rsidRPr="00E03DDE" w:rsidRDefault="00E03DDE" w:rsidP="00E03DD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30EBA7B2" w14:textId="77777777" w:rsidR="00E03DDE" w:rsidRPr="00E03DDE" w:rsidRDefault="00E03DDE" w:rsidP="00E03DD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E03DDE" w:rsidRPr="00E03DDE" w14:paraId="0EBF641E" w14:textId="77777777" w:rsidTr="0043128E">
              <w:tc>
                <w:tcPr>
                  <w:tcW w:w="111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auto" w:fill="auto"/>
                </w:tcPr>
                <w:p w14:paraId="51FBDBAF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8205" w:type="dxa"/>
                  <w:tcBorders>
                    <w:top w:val="non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auto" w:fill="auto"/>
                  <w:tcMar>
                    <w:left w:w="0" w:type="dxa"/>
                  </w:tcMar>
                </w:tcPr>
                <w:p w14:paraId="4627990C" w14:textId="77777777" w:rsidR="00E03DDE" w:rsidRPr="00E03DDE" w:rsidRDefault="00E03DDE" w:rsidP="00E03DDE">
                  <w:pPr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 w:val="18"/>
                      <w:szCs w:val="18"/>
                    </w:rPr>
                    <w:t>Доходы и расходы по долгосрочным договорам строительного подряда</w:t>
                  </w:r>
                </w:p>
              </w:tc>
              <w:tc>
                <w:tcPr>
                  <w:tcW w:w="645" w:type="dxa"/>
                  <w:tcBorders>
                    <w:left w:val="single" w:sz="10" w:space="0" w:color="auto"/>
                    <w:bottom w:val="single" w:sz="5" w:space="0" w:color="auto"/>
                  </w:tcBorders>
                  <w:shd w:val="clear" w:color="auto" w:fill="auto"/>
                </w:tcPr>
                <w:p w14:paraId="78273E58" w14:textId="77777777" w:rsidR="00E03DDE" w:rsidRPr="00E03DDE" w:rsidRDefault="00E03DDE" w:rsidP="00E03DDE">
                  <w:pPr>
                    <w:jc w:val="center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350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7FFFD4" w:fill="auto"/>
                </w:tcPr>
                <w:p w14:paraId="148F9FC5" w14:textId="77777777" w:rsidR="00E03DDE" w:rsidRPr="00E03DDE" w:rsidRDefault="00E03DDE" w:rsidP="00E03DD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  <w:tc>
                <w:tcPr>
                  <w:tcW w:w="2520" w:type="dxa"/>
                  <w:tcBorders>
                    <w:left w:val="single" w:sz="5" w:space="0" w:color="auto"/>
                    <w:bottom w:val="single" w:sz="5" w:space="0" w:color="auto"/>
                    <w:right w:val="single" w:sz="10" w:space="0" w:color="auto"/>
                  </w:tcBorders>
                  <w:shd w:val="clear" w:color="7FFFD4" w:fill="auto"/>
                </w:tcPr>
                <w:p w14:paraId="64F10E53" w14:textId="77777777" w:rsidR="00E03DDE" w:rsidRPr="00E03DDE" w:rsidRDefault="00E03DDE" w:rsidP="00E03DDE">
                  <w:pPr>
                    <w:wordWrap w:val="0"/>
                    <w:jc w:val="right"/>
                    <w:rPr>
                      <w:rFonts w:eastAsia="Times New Roman" w:cs="Times New Roman"/>
                    </w:rPr>
                  </w:pPr>
                  <w:r w:rsidRPr="00E03DDE">
                    <w:rPr>
                      <w:rFonts w:eastAsia="Times New Roman" w:cs="Times New Roman"/>
                      <w:szCs w:val="16"/>
                    </w:rPr>
                    <w:t>-</w:t>
                  </w:r>
                </w:p>
              </w:tc>
            </w:tr>
            <w:tr w:rsidR="00E03DDE" w:rsidRPr="00E03DDE" w14:paraId="41337A70" w14:textId="77777777" w:rsidTr="0043128E">
              <w:tc>
                <w:tcPr>
                  <w:tcW w:w="1110" w:type="dxa"/>
                  <w:shd w:val="clear" w:color="7FFFD4" w:fill="auto"/>
                  <w:vAlign w:val="bottom"/>
                </w:tcPr>
                <w:p w14:paraId="5F707DD5" w14:textId="77777777" w:rsidR="00E03DDE" w:rsidRPr="00E03DDE" w:rsidRDefault="00E03DDE" w:rsidP="00E03DDE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8205" w:type="dxa"/>
                  <w:shd w:val="clear" w:color="7FFFD4" w:fill="auto"/>
                  <w:vAlign w:val="bottom"/>
                </w:tcPr>
                <w:p w14:paraId="79983149" w14:textId="77777777" w:rsidR="00E03DDE" w:rsidRPr="00E03DDE" w:rsidRDefault="00E03DDE" w:rsidP="00E03DDE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10" w:space="0" w:color="auto"/>
                  </w:tcBorders>
                  <w:shd w:val="clear" w:color="7FFFD4" w:fill="auto"/>
                  <w:vAlign w:val="bottom"/>
                </w:tcPr>
                <w:p w14:paraId="5EA7C6B6" w14:textId="77777777" w:rsidR="00E03DDE" w:rsidRPr="00E03DDE" w:rsidRDefault="00E03DDE" w:rsidP="00E03DDE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10" w:space="0" w:color="auto"/>
                  </w:tcBorders>
                  <w:shd w:val="clear" w:color="7FFFD4" w:fill="auto"/>
                  <w:vAlign w:val="bottom"/>
                </w:tcPr>
                <w:p w14:paraId="657F246F" w14:textId="77777777" w:rsidR="00E03DDE" w:rsidRPr="00E03DDE" w:rsidRDefault="00E03DDE" w:rsidP="00E03DDE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10" w:space="0" w:color="auto"/>
                  </w:tcBorders>
                  <w:shd w:val="clear" w:color="7FFFD4" w:fill="auto"/>
                  <w:vAlign w:val="bottom"/>
                </w:tcPr>
                <w:p w14:paraId="59A59AE0" w14:textId="77777777" w:rsidR="00E03DDE" w:rsidRPr="00E03DDE" w:rsidRDefault="00E03DDE" w:rsidP="00E03DDE">
                  <w:pPr>
                    <w:rPr>
                      <w:rFonts w:eastAsia="Times New Roman" w:cs="Times New Roman"/>
                    </w:rPr>
                  </w:pPr>
                </w:p>
              </w:tc>
            </w:tr>
          </w:tbl>
          <w:tbl>
            <w:tblPr>
              <w:tblW w:w="15000" w:type="dxa"/>
              <w:tblLayout w:type="fixed"/>
              <w:tblLook w:val="04A0" w:firstRow="1" w:lastRow="0" w:firstColumn="1" w:lastColumn="0" w:noHBand="0" w:noVBand="1"/>
            </w:tblPr>
            <w:tblGrid>
              <w:gridCol w:w="1680"/>
              <w:gridCol w:w="2100"/>
              <w:gridCol w:w="315"/>
              <w:gridCol w:w="2625"/>
              <w:gridCol w:w="315"/>
              <w:gridCol w:w="2625"/>
              <w:gridCol w:w="345"/>
              <w:gridCol w:w="2100"/>
              <w:gridCol w:w="270"/>
              <w:gridCol w:w="2625"/>
            </w:tblGrid>
            <w:tr w:rsidR="00E03DDE" w:rsidRPr="00E03DDE" w14:paraId="0C0FDF10" w14:textId="77777777" w:rsidTr="0043128E">
              <w:tc>
                <w:tcPr>
                  <w:tcW w:w="4095" w:type="dxa"/>
                  <w:gridSpan w:val="3"/>
                  <w:shd w:val="clear" w:color="7FFFD4" w:fill="auto"/>
                  <w:vAlign w:val="bottom"/>
                </w:tcPr>
                <w:p w14:paraId="6EECE636" w14:textId="77777777" w:rsidR="00E03DDE" w:rsidRPr="00E03DDE" w:rsidRDefault="00E03DDE" w:rsidP="00E03DD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  <w:r w:rsidRPr="00E03DDE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Руководитель</w:t>
                  </w:r>
                </w:p>
              </w:tc>
              <w:tc>
                <w:tcPr>
                  <w:tcW w:w="2625" w:type="dxa"/>
                  <w:tcBorders>
                    <w:bottom w:val="single" w:sz="5" w:space="0" w:color="auto"/>
                  </w:tcBorders>
                  <w:shd w:val="clear" w:color="auto" w:fill="auto"/>
                  <w:vAlign w:val="bottom"/>
                </w:tcPr>
                <w:p w14:paraId="1148A96B" w14:textId="77777777" w:rsidR="00E03DDE" w:rsidRPr="00E03DDE" w:rsidRDefault="00E03DDE" w:rsidP="00E03DD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  <w:r w:rsidRPr="00E03DDE">
                    <w:rPr>
                      <w:rFonts w:ascii="Arial" w:eastAsia="Times New Roman" w:hAnsi="Arial" w:cs="Times New Roman"/>
                      <w:sz w:val="16"/>
                      <w:szCs w:val="16"/>
                    </w:rPr>
                    <w:t>М.С. Гладких</w:t>
                  </w:r>
                </w:p>
              </w:tc>
              <w:tc>
                <w:tcPr>
                  <w:tcW w:w="315" w:type="dxa"/>
                  <w:shd w:val="clear" w:color="7FFFD4" w:fill="auto"/>
                  <w:vAlign w:val="bottom"/>
                </w:tcPr>
                <w:p w14:paraId="2B9834D4" w14:textId="77777777" w:rsidR="00E03DDE" w:rsidRPr="00E03DDE" w:rsidRDefault="00E03DDE" w:rsidP="00E03DD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5340" w:type="dxa"/>
                  <w:gridSpan w:val="4"/>
                  <w:shd w:val="clear" w:color="7FFFD4" w:fill="auto"/>
                  <w:vAlign w:val="bottom"/>
                </w:tcPr>
                <w:p w14:paraId="092F8362" w14:textId="77777777" w:rsidR="00E03DDE" w:rsidRPr="00E03DDE" w:rsidRDefault="00E03DDE" w:rsidP="00E03DD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  <w:r w:rsidRPr="00E03DDE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Главный бухгалтер</w:t>
                  </w:r>
                </w:p>
              </w:tc>
              <w:tc>
                <w:tcPr>
                  <w:tcW w:w="2625" w:type="dxa"/>
                  <w:tcBorders>
                    <w:bottom w:val="single" w:sz="5" w:space="0" w:color="auto"/>
                  </w:tcBorders>
                  <w:shd w:val="clear" w:color="auto" w:fill="auto"/>
                  <w:vAlign w:val="bottom"/>
                </w:tcPr>
                <w:p w14:paraId="7ECFFC52" w14:textId="77777777" w:rsidR="00E03DDE" w:rsidRPr="00E03DDE" w:rsidRDefault="00E03DDE" w:rsidP="00E03DD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  <w:r w:rsidRPr="00E03DDE">
                    <w:rPr>
                      <w:rFonts w:ascii="Arial" w:eastAsia="Times New Roman" w:hAnsi="Arial" w:cs="Times New Roman"/>
                      <w:sz w:val="16"/>
                      <w:szCs w:val="16"/>
                    </w:rPr>
                    <w:t xml:space="preserve">Ю.А. </w:t>
                  </w:r>
                  <w:proofErr w:type="spellStart"/>
                  <w:r w:rsidRPr="00E03DDE">
                    <w:rPr>
                      <w:rFonts w:ascii="Arial" w:eastAsia="Times New Roman" w:hAnsi="Arial" w:cs="Times New Roman"/>
                      <w:sz w:val="16"/>
                      <w:szCs w:val="16"/>
                    </w:rPr>
                    <w:t>Климовских</w:t>
                  </w:r>
                  <w:proofErr w:type="spellEnd"/>
                </w:p>
              </w:tc>
            </w:tr>
            <w:tr w:rsidR="00E03DDE" w:rsidRPr="00E03DDE" w14:paraId="61AED8F0" w14:textId="77777777" w:rsidTr="0043128E">
              <w:tc>
                <w:tcPr>
                  <w:tcW w:w="1680" w:type="dxa"/>
                  <w:shd w:val="clear" w:color="7FFFD4" w:fill="auto"/>
                  <w:vAlign w:val="bottom"/>
                </w:tcPr>
                <w:p w14:paraId="57ED134C" w14:textId="77777777" w:rsidR="00E03DDE" w:rsidRPr="00E03DDE" w:rsidRDefault="00E03DDE" w:rsidP="00E03DD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2100" w:type="dxa"/>
                  <w:shd w:val="clear" w:color="7FFFD4" w:fill="auto"/>
                  <w:vAlign w:val="center"/>
                </w:tcPr>
                <w:p w14:paraId="3D0A2413" w14:textId="77777777" w:rsidR="00E03DDE" w:rsidRPr="00E03DDE" w:rsidRDefault="00E03DDE" w:rsidP="00E03DD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16"/>
                    </w:rPr>
                  </w:pPr>
                  <w:r w:rsidRPr="00E03DDE">
                    <w:rPr>
                      <w:rFonts w:ascii="Arial" w:eastAsia="Times New Roman" w:hAnsi="Arial" w:cs="Times New Roman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315" w:type="dxa"/>
                  <w:shd w:val="clear" w:color="7FFFD4" w:fill="auto"/>
                  <w:vAlign w:val="bottom"/>
                </w:tcPr>
                <w:p w14:paraId="4916C218" w14:textId="77777777" w:rsidR="00E03DDE" w:rsidRPr="00E03DDE" w:rsidRDefault="00E03DDE" w:rsidP="00E03DD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5910" w:type="dxa"/>
                  <w:gridSpan w:val="4"/>
                  <w:shd w:val="clear" w:color="7FFFD4" w:fill="auto"/>
                  <w:vAlign w:val="center"/>
                </w:tcPr>
                <w:p w14:paraId="092100B8" w14:textId="77777777" w:rsidR="00E03DDE" w:rsidRPr="00E03DDE" w:rsidRDefault="00E03DDE" w:rsidP="00E03DD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16"/>
                    </w:rPr>
                  </w:pPr>
                  <w:r w:rsidRPr="00E03DDE">
                    <w:rPr>
                      <w:rFonts w:ascii="Arial" w:eastAsia="Times New Roman" w:hAnsi="Arial" w:cs="Times New Roman"/>
                      <w:sz w:val="16"/>
                      <w:szCs w:val="16"/>
                    </w:rPr>
                    <w:t>(расшифровка подписи)</w:t>
                  </w:r>
                </w:p>
              </w:tc>
              <w:tc>
                <w:tcPr>
                  <w:tcW w:w="2370" w:type="dxa"/>
                  <w:gridSpan w:val="2"/>
                  <w:shd w:val="clear" w:color="7FFFD4" w:fill="auto"/>
                  <w:vAlign w:val="center"/>
                </w:tcPr>
                <w:p w14:paraId="522538D5" w14:textId="77777777" w:rsidR="00E03DDE" w:rsidRPr="00E03DDE" w:rsidRDefault="00E03DDE" w:rsidP="00E03DD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16"/>
                    </w:rPr>
                  </w:pPr>
                  <w:r w:rsidRPr="00E03DDE">
                    <w:rPr>
                      <w:rFonts w:ascii="Arial" w:eastAsia="Times New Roman" w:hAnsi="Arial" w:cs="Times New Roman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625" w:type="dxa"/>
                  <w:shd w:val="clear" w:color="7FFFD4" w:fill="auto"/>
                  <w:vAlign w:val="center"/>
                </w:tcPr>
                <w:p w14:paraId="790220BD" w14:textId="77777777" w:rsidR="00E03DDE" w:rsidRPr="00E03DDE" w:rsidRDefault="00E03DDE" w:rsidP="00E03DD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16"/>
                    </w:rPr>
                  </w:pPr>
                  <w:r w:rsidRPr="00E03DDE">
                    <w:rPr>
                      <w:rFonts w:ascii="Arial" w:eastAsia="Times New Roman" w:hAnsi="Arial" w:cs="Times New Roman"/>
                      <w:sz w:val="16"/>
                      <w:szCs w:val="16"/>
                    </w:rPr>
                    <w:t>(расшифровка подписи)</w:t>
                  </w:r>
                </w:p>
              </w:tc>
            </w:tr>
            <w:tr w:rsidR="00E03DDE" w:rsidRPr="00E03DDE" w14:paraId="122E2914" w14:textId="77777777" w:rsidTr="0043128E">
              <w:tc>
                <w:tcPr>
                  <w:tcW w:w="1680" w:type="dxa"/>
                  <w:shd w:val="clear" w:color="7FFFD4" w:fill="auto"/>
                  <w:vAlign w:val="bottom"/>
                </w:tcPr>
                <w:p w14:paraId="0BC546C8" w14:textId="77777777" w:rsidR="00E03DDE" w:rsidRPr="00E03DDE" w:rsidRDefault="00E03DDE" w:rsidP="00E03DD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2100" w:type="dxa"/>
                  <w:shd w:val="clear" w:color="7FFFD4" w:fill="auto"/>
                  <w:vAlign w:val="bottom"/>
                </w:tcPr>
                <w:p w14:paraId="2A392719" w14:textId="77777777" w:rsidR="00E03DDE" w:rsidRPr="00E03DDE" w:rsidRDefault="00E03DDE" w:rsidP="00E03DD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315" w:type="dxa"/>
                  <w:shd w:val="clear" w:color="7FFFD4" w:fill="auto"/>
                  <w:vAlign w:val="bottom"/>
                </w:tcPr>
                <w:p w14:paraId="6D9DA5A6" w14:textId="77777777" w:rsidR="00E03DDE" w:rsidRPr="00E03DDE" w:rsidRDefault="00E03DDE" w:rsidP="00E03DD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2625" w:type="dxa"/>
                  <w:shd w:val="clear" w:color="7FFFD4" w:fill="auto"/>
                  <w:vAlign w:val="bottom"/>
                </w:tcPr>
                <w:p w14:paraId="53E8BAA7" w14:textId="77777777" w:rsidR="00E03DDE" w:rsidRPr="00E03DDE" w:rsidRDefault="00E03DDE" w:rsidP="00E03DD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315" w:type="dxa"/>
                  <w:shd w:val="clear" w:color="7FFFD4" w:fill="auto"/>
                  <w:vAlign w:val="bottom"/>
                </w:tcPr>
                <w:p w14:paraId="224D817F" w14:textId="77777777" w:rsidR="00E03DDE" w:rsidRPr="00E03DDE" w:rsidRDefault="00E03DDE" w:rsidP="00E03DD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7965" w:type="dxa"/>
                  <w:gridSpan w:val="5"/>
                  <w:shd w:val="clear" w:color="7FFFD4" w:fill="auto"/>
                  <w:vAlign w:val="bottom"/>
                </w:tcPr>
                <w:p w14:paraId="126D9D09" w14:textId="77777777" w:rsidR="00E03DDE" w:rsidRPr="00E03DDE" w:rsidRDefault="00E03DDE" w:rsidP="00E03DD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</w:tr>
            <w:tr w:rsidR="00E03DDE" w:rsidRPr="00E03DDE" w14:paraId="6566B4A4" w14:textId="77777777" w:rsidTr="0043128E">
              <w:tc>
                <w:tcPr>
                  <w:tcW w:w="3780" w:type="dxa"/>
                  <w:gridSpan w:val="2"/>
                  <w:shd w:val="clear" w:color="auto" w:fill="auto"/>
                  <w:vAlign w:val="bottom"/>
                </w:tcPr>
                <w:p w14:paraId="0FEAB0B2" w14:textId="77777777" w:rsidR="00E03DDE" w:rsidRPr="00E03DDE" w:rsidRDefault="00E03DDE" w:rsidP="00E03DD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  <w:r w:rsidRPr="00E03DDE">
                    <w:rPr>
                      <w:rFonts w:ascii="Arial" w:eastAsia="Times New Roman" w:hAnsi="Arial" w:cs="Times New Roman"/>
                      <w:b/>
                      <w:i/>
                      <w:sz w:val="18"/>
                      <w:szCs w:val="18"/>
                    </w:rPr>
                    <w:t>Централизованная бухгалтерия</w:t>
                  </w:r>
                </w:p>
              </w:tc>
              <w:tc>
                <w:tcPr>
                  <w:tcW w:w="11220" w:type="dxa"/>
                  <w:gridSpan w:val="8"/>
                  <w:shd w:val="clear" w:color="auto" w:fill="auto"/>
                  <w:vAlign w:val="bottom"/>
                </w:tcPr>
                <w:p w14:paraId="39895AA1" w14:textId="77777777" w:rsidR="00E03DDE" w:rsidRPr="00E03DDE" w:rsidRDefault="00E03DDE" w:rsidP="00E03DD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</w:tr>
            <w:tr w:rsidR="00E03DDE" w:rsidRPr="00E03DDE" w14:paraId="2CBA2D3C" w14:textId="77777777" w:rsidTr="0043128E">
              <w:tc>
                <w:tcPr>
                  <w:tcW w:w="1680" w:type="dxa"/>
                  <w:shd w:val="clear" w:color="7FFFD4" w:fill="auto"/>
                  <w:vAlign w:val="bottom"/>
                </w:tcPr>
                <w:p w14:paraId="302CF5D5" w14:textId="77777777" w:rsidR="00E03DDE" w:rsidRPr="00E03DDE" w:rsidRDefault="00E03DDE" w:rsidP="00E03DD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2100" w:type="dxa"/>
                  <w:shd w:val="clear" w:color="7FFFD4" w:fill="auto"/>
                  <w:vAlign w:val="bottom"/>
                </w:tcPr>
                <w:p w14:paraId="47DFC8B1" w14:textId="77777777" w:rsidR="00E03DDE" w:rsidRPr="00E03DDE" w:rsidRDefault="00E03DDE" w:rsidP="00E03DD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11220" w:type="dxa"/>
                  <w:gridSpan w:val="8"/>
                  <w:tcBorders>
                    <w:top w:val="single" w:sz="5" w:space="0" w:color="auto"/>
                  </w:tcBorders>
                  <w:shd w:val="clear" w:color="auto" w:fill="auto"/>
                </w:tcPr>
                <w:p w14:paraId="6F22FFBF" w14:textId="77777777" w:rsidR="00E03DDE" w:rsidRPr="00E03DDE" w:rsidRDefault="00E03DDE" w:rsidP="00E03DD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16"/>
                    </w:rPr>
                  </w:pPr>
                  <w:r w:rsidRPr="00E03DDE">
                    <w:rPr>
                      <w:rFonts w:ascii="Arial" w:eastAsia="Times New Roman" w:hAnsi="Arial" w:cs="Times New Roman"/>
                      <w:sz w:val="14"/>
                      <w:szCs w:val="14"/>
                    </w:rPr>
                    <w:t>(наименование, ОГРН, ИНН, КПП, местонахождение)</w:t>
                  </w:r>
                </w:p>
              </w:tc>
            </w:tr>
            <w:tr w:rsidR="00E03DDE" w:rsidRPr="00E03DDE" w14:paraId="5DDC7331" w14:textId="77777777" w:rsidTr="0043128E">
              <w:tc>
                <w:tcPr>
                  <w:tcW w:w="3780" w:type="dxa"/>
                  <w:gridSpan w:val="2"/>
                  <w:shd w:val="clear" w:color="auto" w:fill="auto"/>
                  <w:vAlign w:val="bottom"/>
                </w:tcPr>
                <w:p w14:paraId="7D663188" w14:textId="77777777" w:rsidR="00E03DDE" w:rsidRPr="00E03DDE" w:rsidRDefault="00E03DDE" w:rsidP="00E03DD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  <w:r w:rsidRPr="00E03DDE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Руководитель</w:t>
                  </w:r>
                </w:p>
              </w:tc>
              <w:tc>
                <w:tcPr>
                  <w:tcW w:w="3255" w:type="dxa"/>
                  <w:gridSpan w:val="3"/>
                  <w:shd w:val="clear" w:color="auto" w:fill="auto"/>
                  <w:vAlign w:val="bottom"/>
                </w:tcPr>
                <w:p w14:paraId="54872D55" w14:textId="77777777" w:rsidR="00E03DDE" w:rsidRPr="00E03DDE" w:rsidRDefault="00E03DDE" w:rsidP="00E03DD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  <w:vAlign w:val="bottom"/>
                </w:tcPr>
                <w:p w14:paraId="60E30AB1" w14:textId="77777777" w:rsidR="00E03DDE" w:rsidRPr="00E03DDE" w:rsidRDefault="00E03DDE" w:rsidP="00E03DD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  <w:vAlign w:val="bottom"/>
                </w:tcPr>
                <w:p w14:paraId="011E08F6" w14:textId="77777777" w:rsidR="00E03DDE" w:rsidRPr="00E03DDE" w:rsidRDefault="00E03DDE" w:rsidP="00E03DD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4995" w:type="dxa"/>
                  <w:gridSpan w:val="3"/>
                  <w:shd w:val="clear" w:color="auto" w:fill="auto"/>
                  <w:vAlign w:val="bottom"/>
                </w:tcPr>
                <w:p w14:paraId="784A84FA" w14:textId="77777777" w:rsidR="00E03DDE" w:rsidRPr="00E03DDE" w:rsidRDefault="00E03DDE" w:rsidP="00E03DD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</w:tr>
            <w:tr w:rsidR="00E03DDE" w:rsidRPr="00E03DDE" w14:paraId="35637D30" w14:textId="77777777" w:rsidTr="0043128E">
              <w:tc>
                <w:tcPr>
                  <w:tcW w:w="3780" w:type="dxa"/>
                  <w:gridSpan w:val="2"/>
                  <w:shd w:val="clear" w:color="auto" w:fill="auto"/>
                  <w:vAlign w:val="bottom"/>
                </w:tcPr>
                <w:p w14:paraId="6D3BF44B" w14:textId="77777777" w:rsidR="00E03DDE" w:rsidRPr="00E03DDE" w:rsidRDefault="00E03DDE" w:rsidP="00E03DD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  <w:r w:rsidRPr="00E03DDE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(уполномоченное лицо)</w:t>
                  </w:r>
                </w:p>
              </w:tc>
              <w:tc>
                <w:tcPr>
                  <w:tcW w:w="3255" w:type="dxa"/>
                  <w:gridSpan w:val="3"/>
                  <w:tcBorders>
                    <w:top w:val="single" w:sz="5" w:space="0" w:color="auto"/>
                  </w:tcBorders>
                  <w:shd w:val="clear" w:color="auto" w:fill="auto"/>
                </w:tcPr>
                <w:p w14:paraId="3017C4C1" w14:textId="77777777" w:rsidR="00E03DDE" w:rsidRPr="00E03DDE" w:rsidRDefault="00E03DDE" w:rsidP="00E03DD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16"/>
                    </w:rPr>
                  </w:pPr>
                  <w:r w:rsidRPr="00E03DDE">
                    <w:rPr>
                      <w:rFonts w:ascii="Arial" w:eastAsia="Times New Roman" w:hAnsi="Arial" w:cs="Times New Roman"/>
                      <w:sz w:val="14"/>
                      <w:szCs w:val="14"/>
                    </w:rPr>
                    <w:t>(должность)</w:t>
                  </w:r>
                </w:p>
              </w:tc>
              <w:tc>
                <w:tcPr>
                  <w:tcW w:w="2970" w:type="dxa"/>
                  <w:gridSpan w:val="2"/>
                  <w:tcBorders>
                    <w:top w:val="single" w:sz="5" w:space="0" w:color="auto"/>
                  </w:tcBorders>
                  <w:shd w:val="clear" w:color="auto" w:fill="auto"/>
                </w:tcPr>
                <w:p w14:paraId="1AE3DBFC" w14:textId="77777777" w:rsidR="00E03DDE" w:rsidRPr="00E03DDE" w:rsidRDefault="00E03DDE" w:rsidP="00E03DD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16"/>
                    </w:rPr>
                  </w:pPr>
                  <w:r w:rsidRPr="00E03DDE">
                    <w:rPr>
                      <w:rFonts w:ascii="Arial" w:eastAsia="Times New Roman" w:hAnsi="Arial" w:cs="Times New Roman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4995" w:type="dxa"/>
                  <w:gridSpan w:val="3"/>
                  <w:tcBorders>
                    <w:top w:val="single" w:sz="5" w:space="0" w:color="auto"/>
                  </w:tcBorders>
                  <w:shd w:val="clear" w:color="auto" w:fill="auto"/>
                </w:tcPr>
                <w:p w14:paraId="327B0B0B" w14:textId="77777777" w:rsidR="00E03DDE" w:rsidRPr="00E03DDE" w:rsidRDefault="00E03DDE" w:rsidP="00E03DD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16"/>
                    </w:rPr>
                  </w:pPr>
                  <w:r w:rsidRPr="00E03DDE">
                    <w:rPr>
                      <w:rFonts w:ascii="Arial" w:eastAsia="Times New Roman" w:hAnsi="Arial" w:cs="Times New Roman"/>
                      <w:sz w:val="14"/>
                      <w:szCs w:val="14"/>
                    </w:rPr>
                    <w:t>(расшифровка подписи)</w:t>
                  </w:r>
                </w:p>
              </w:tc>
            </w:tr>
            <w:tr w:rsidR="00E03DDE" w:rsidRPr="00E03DDE" w14:paraId="4DFC7395" w14:textId="77777777" w:rsidTr="0043128E">
              <w:tc>
                <w:tcPr>
                  <w:tcW w:w="1680" w:type="dxa"/>
                  <w:shd w:val="clear" w:color="7FFFD4" w:fill="auto"/>
                  <w:vAlign w:val="bottom"/>
                </w:tcPr>
                <w:p w14:paraId="44C66C42" w14:textId="77777777" w:rsidR="00E03DDE" w:rsidRPr="00E03DDE" w:rsidRDefault="00E03DDE" w:rsidP="00E03DD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2100" w:type="dxa"/>
                  <w:shd w:val="clear" w:color="7FFFD4" w:fill="auto"/>
                  <w:vAlign w:val="bottom"/>
                </w:tcPr>
                <w:p w14:paraId="0B34074E" w14:textId="77777777" w:rsidR="00E03DDE" w:rsidRPr="00E03DDE" w:rsidRDefault="00E03DDE" w:rsidP="00E03DD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315" w:type="dxa"/>
                  <w:shd w:val="clear" w:color="7FFFD4" w:fill="auto"/>
                  <w:vAlign w:val="bottom"/>
                </w:tcPr>
                <w:p w14:paraId="66090151" w14:textId="77777777" w:rsidR="00E03DDE" w:rsidRPr="00E03DDE" w:rsidRDefault="00E03DDE" w:rsidP="00E03DD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2625" w:type="dxa"/>
                  <w:shd w:val="clear" w:color="7FFFD4" w:fill="auto"/>
                  <w:vAlign w:val="bottom"/>
                </w:tcPr>
                <w:p w14:paraId="0284734C" w14:textId="77777777" w:rsidR="00E03DDE" w:rsidRPr="00E03DDE" w:rsidRDefault="00E03DDE" w:rsidP="00E03DD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315" w:type="dxa"/>
                  <w:shd w:val="clear" w:color="7FFFD4" w:fill="auto"/>
                  <w:vAlign w:val="bottom"/>
                </w:tcPr>
                <w:p w14:paraId="2E47C92E" w14:textId="77777777" w:rsidR="00E03DDE" w:rsidRPr="00E03DDE" w:rsidRDefault="00E03DDE" w:rsidP="00E03DD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2625" w:type="dxa"/>
                  <w:shd w:val="clear" w:color="7FFFD4" w:fill="auto"/>
                  <w:vAlign w:val="bottom"/>
                </w:tcPr>
                <w:p w14:paraId="12FDC7C0" w14:textId="77777777" w:rsidR="00E03DDE" w:rsidRPr="00E03DDE" w:rsidRDefault="00E03DDE" w:rsidP="00E03DD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345" w:type="dxa"/>
                  <w:shd w:val="clear" w:color="7FFFD4" w:fill="auto"/>
                  <w:vAlign w:val="bottom"/>
                </w:tcPr>
                <w:p w14:paraId="2CE4D9A8" w14:textId="77777777" w:rsidR="00E03DDE" w:rsidRPr="00E03DDE" w:rsidRDefault="00E03DDE" w:rsidP="00E03DD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2100" w:type="dxa"/>
                  <w:shd w:val="clear" w:color="7FFFD4" w:fill="auto"/>
                  <w:vAlign w:val="bottom"/>
                </w:tcPr>
                <w:p w14:paraId="627ED1C1" w14:textId="77777777" w:rsidR="00E03DDE" w:rsidRPr="00E03DDE" w:rsidRDefault="00E03DDE" w:rsidP="00E03DD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270" w:type="dxa"/>
                  <w:shd w:val="clear" w:color="7FFFD4" w:fill="auto"/>
                  <w:vAlign w:val="bottom"/>
                </w:tcPr>
                <w:p w14:paraId="3641BD25" w14:textId="77777777" w:rsidR="00E03DDE" w:rsidRPr="00E03DDE" w:rsidRDefault="00E03DDE" w:rsidP="00E03DD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2625" w:type="dxa"/>
                  <w:shd w:val="clear" w:color="7FFFD4" w:fill="auto"/>
                  <w:vAlign w:val="bottom"/>
                </w:tcPr>
                <w:p w14:paraId="1301FABA" w14:textId="77777777" w:rsidR="00E03DDE" w:rsidRPr="00E03DDE" w:rsidRDefault="00E03DDE" w:rsidP="00E03DD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</w:tr>
            <w:tr w:rsidR="00E03DDE" w:rsidRPr="00E03DDE" w14:paraId="76B43679" w14:textId="77777777" w:rsidTr="0043128E">
              <w:tc>
                <w:tcPr>
                  <w:tcW w:w="1680" w:type="dxa"/>
                  <w:shd w:val="clear" w:color="auto" w:fill="auto"/>
                  <w:vAlign w:val="bottom"/>
                </w:tcPr>
                <w:p w14:paraId="68EAF5F1" w14:textId="77777777" w:rsidR="00E03DDE" w:rsidRPr="00E03DDE" w:rsidRDefault="00E03DDE" w:rsidP="00E03DDE">
                  <w:pPr>
                    <w:spacing w:after="0" w:line="240" w:lineRule="auto"/>
                    <w:jc w:val="right"/>
                    <w:rPr>
                      <w:rFonts w:ascii="Arial" w:eastAsia="Times New Roman" w:hAnsi="Arial" w:cs="Times New Roman"/>
                      <w:sz w:val="16"/>
                    </w:rPr>
                  </w:pPr>
                  <w:r w:rsidRPr="00E03DDE">
                    <w:rPr>
                      <w:rFonts w:ascii="Arial" w:eastAsia="Times New Roman" w:hAnsi="Arial" w:cs="Times New Roman"/>
                      <w:sz w:val="18"/>
                      <w:szCs w:val="18"/>
                    </w:rPr>
                    <w:t>Исполнитель</w:t>
                  </w:r>
                </w:p>
              </w:tc>
              <w:tc>
                <w:tcPr>
                  <w:tcW w:w="2415" w:type="dxa"/>
                  <w:gridSpan w:val="2"/>
                  <w:shd w:val="clear" w:color="auto" w:fill="auto"/>
                  <w:vAlign w:val="bottom"/>
                </w:tcPr>
                <w:p w14:paraId="18E9FE16" w14:textId="77777777" w:rsidR="00E03DDE" w:rsidRPr="00E03DDE" w:rsidRDefault="00E03DDE" w:rsidP="00E03DD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2625" w:type="dxa"/>
                  <w:shd w:val="clear" w:color="auto" w:fill="auto"/>
                  <w:vAlign w:val="bottom"/>
                </w:tcPr>
                <w:p w14:paraId="63C55C2B" w14:textId="77777777" w:rsidR="00E03DDE" w:rsidRPr="00E03DDE" w:rsidRDefault="00E03DDE" w:rsidP="00E03DD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2940" w:type="dxa"/>
                  <w:gridSpan w:val="2"/>
                  <w:shd w:val="clear" w:color="auto" w:fill="auto"/>
                  <w:vAlign w:val="bottom"/>
                </w:tcPr>
                <w:p w14:paraId="256DD715" w14:textId="77777777" w:rsidR="00E03DDE" w:rsidRPr="00E03DDE" w:rsidRDefault="00E03DDE" w:rsidP="00E03DD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  <w:vAlign w:val="bottom"/>
                </w:tcPr>
                <w:p w14:paraId="01E104F8" w14:textId="77777777" w:rsidR="00E03DDE" w:rsidRPr="00E03DDE" w:rsidRDefault="00E03DDE" w:rsidP="00E03DD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4995" w:type="dxa"/>
                  <w:gridSpan w:val="3"/>
                  <w:shd w:val="clear" w:color="auto" w:fill="auto"/>
                  <w:vAlign w:val="bottom"/>
                </w:tcPr>
                <w:p w14:paraId="30884462" w14:textId="77777777" w:rsidR="00E03DDE" w:rsidRPr="00E03DDE" w:rsidRDefault="00E03DDE" w:rsidP="00E03DD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</w:tr>
            <w:tr w:rsidR="00E03DDE" w:rsidRPr="00E03DDE" w14:paraId="3F8D5F65" w14:textId="77777777" w:rsidTr="0043128E">
              <w:tc>
                <w:tcPr>
                  <w:tcW w:w="1680" w:type="dxa"/>
                  <w:shd w:val="clear" w:color="auto" w:fill="auto"/>
                  <w:vAlign w:val="bottom"/>
                </w:tcPr>
                <w:p w14:paraId="7A9AACC0" w14:textId="77777777" w:rsidR="00E03DDE" w:rsidRPr="00E03DDE" w:rsidRDefault="00E03DDE" w:rsidP="00E03DD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2415" w:type="dxa"/>
                  <w:gridSpan w:val="2"/>
                  <w:tcBorders>
                    <w:top w:val="single" w:sz="5" w:space="0" w:color="auto"/>
                  </w:tcBorders>
                  <w:shd w:val="clear" w:color="auto" w:fill="auto"/>
                </w:tcPr>
                <w:p w14:paraId="1AE23810" w14:textId="77777777" w:rsidR="00E03DDE" w:rsidRPr="00E03DDE" w:rsidRDefault="00E03DDE" w:rsidP="00E03DD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16"/>
                    </w:rPr>
                  </w:pPr>
                  <w:r w:rsidRPr="00E03DDE">
                    <w:rPr>
                      <w:rFonts w:ascii="Arial" w:eastAsia="Times New Roman" w:hAnsi="Arial" w:cs="Times New Roman"/>
                      <w:sz w:val="14"/>
                      <w:szCs w:val="14"/>
                    </w:rPr>
                    <w:t>(должность)</w:t>
                  </w:r>
                </w:p>
              </w:tc>
              <w:tc>
                <w:tcPr>
                  <w:tcW w:w="2625" w:type="dxa"/>
                  <w:tcBorders>
                    <w:top w:val="single" w:sz="5" w:space="0" w:color="auto"/>
                  </w:tcBorders>
                  <w:shd w:val="clear" w:color="auto" w:fill="auto"/>
                </w:tcPr>
                <w:p w14:paraId="738D9075" w14:textId="77777777" w:rsidR="00E03DDE" w:rsidRPr="00E03DDE" w:rsidRDefault="00E03DDE" w:rsidP="00E03DD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16"/>
                    </w:rPr>
                  </w:pPr>
                  <w:r w:rsidRPr="00E03DDE">
                    <w:rPr>
                      <w:rFonts w:ascii="Arial" w:eastAsia="Times New Roman" w:hAnsi="Arial" w:cs="Times New Roman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2940" w:type="dxa"/>
                  <w:gridSpan w:val="2"/>
                  <w:tcBorders>
                    <w:top w:val="single" w:sz="5" w:space="0" w:color="auto"/>
                  </w:tcBorders>
                  <w:shd w:val="clear" w:color="auto" w:fill="auto"/>
                </w:tcPr>
                <w:p w14:paraId="18EBBFC2" w14:textId="77777777" w:rsidR="00E03DDE" w:rsidRPr="00E03DDE" w:rsidRDefault="00E03DDE" w:rsidP="00E03DD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16"/>
                    </w:rPr>
                  </w:pPr>
                  <w:r w:rsidRPr="00E03DDE">
                    <w:rPr>
                      <w:rFonts w:ascii="Arial" w:eastAsia="Times New Roman" w:hAnsi="Arial" w:cs="Times New Roman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345" w:type="dxa"/>
                  <w:shd w:val="clear" w:color="auto" w:fill="auto"/>
                  <w:vAlign w:val="bottom"/>
                </w:tcPr>
                <w:p w14:paraId="272834A5" w14:textId="77777777" w:rsidR="00E03DDE" w:rsidRPr="00E03DDE" w:rsidRDefault="00E03DDE" w:rsidP="00E03DD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4995" w:type="dxa"/>
                  <w:gridSpan w:val="3"/>
                  <w:tcBorders>
                    <w:top w:val="single" w:sz="5" w:space="0" w:color="auto"/>
                  </w:tcBorders>
                  <w:shd w:val="clear" w:color="auto" w:fill="auto"/>
                </w:tcPr>
                <w:p w14:paraId="4C785623" w14:textId="77777777" w:rsidR="00E03DDE" w:rsidRPr="00E03DDE" w:rsidRDefault="00E03DDE" w:rsidP="00E03DD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16"/>
                    </w:rPr>
                  </w:pPr>
                  <w:r w:rsidRPr="00E03DDE">
                    <w:rPr>
                      <w:rFonts w:ascii="Arial" w:eastAsia="Times New Roman" w:hAnsi="Arial" w:cs="Times New Roman"/>
                      <w:sz w:val="14"/>
                      <w:szCs w:val="14"/>
                    </w:rPr>
                    <w:t>(телефон, e-</w:t>
                  </w:r>
                  <w:proofErr w:type="spellStart"/>
                  <w:r w:rsidRPr="00E03DDE">
                    <w:rPr>
                      <w:rFonts w:ascii="Arial" w:eastAsia="Times New Roman" w:hAnsi="Arial" w:cs="Times New Roman"/>
                      <w:sz w:val="14"/>
                      <w:szCs w:val="14"/>
                    </w:rPr>
                    <w:t>mail</w:t>
                  </w:r>
                  <w:proofErr w:type="spellEnd"/>
                  <w:r w:rsidRPr="00E03DDE">
                    <w:rPr>
                      <w:rFonts w:ascii="Arial" w:eastAsia="Times New Roman" w:hAnsi="Arial" w:cs="Times New Roman"/>
                      <w:sz w:val="14"/>
                      <w:szCs w:val="14"/>
                    </w:rPr>
                    <w:t>)</w:t>
                  </w:r>
                </w:p>
              </w:tc>
            </w:tr>
            <w:tr w:rsidR="00E03DDE" w:rsidRPr="00E03DDE" w14:paraId="0EBF9BCF" w14:textId="77777777" w:rsidTr="0043128E">
              <w:tc>
                <w:tcPr>
                  <w:tcW w:w="3780" w:type="dxa"/>
                  <w:gridSpan w:val="2"/>
                  <w:shd w:val="clear" w:color="auto" w:fill="auto"/>
                  <w:vAlign w:val="bottom"/>
                </w:tcPr>
                <w:p w14:paraId="2D918800" w14:textId="77777777" w:rsidR="00E03DDE" w:rsidRPr="00E03DDE" w:rsidRDefault="00E03DDE" w:rsidP="00E03DD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  <w:r w:rsidRPr="00E03DDE">
                    <w:rPr>
                      <w:rFonts w:ascii="Arial" w:eastAsia="Times New Roman" w:hAnsi="Arial" w:cs="Times New Roman"/>
                      <w:sz w:val="16"/>
                      <w:szCs w:val="16"/>
                    </w:rPr>
                    <w:t>4 апреля 2023 г.</w:t>
                  </w:r>
                </w:p>
              </w:tc>
              <w:tc>
                <w:tcPr>
                  <w:tcW w:w="315" w:type="dxa"/>
                  <w:shd w:val="clear" w:color="7FFFD4" w:fill="auto"/>
                  <w:vAlign w:val="bottom"/>
                </w:tcPr>
                <w:p w14:paraId="431B2777" w14:textId="77777777" w:rsidR="00E03DDE" w:rsidRPr="00E03DDE" w:rsidRDefault="00E03DDE" w:rsidP="00E03DD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2625" w:type="dxa"/>
                  <w:shd w:val="clear" w:color="7FFFD4" w:fill="auto"/>
                  <w:vAlign w:val="bottom"/>
                </w:tcPr>
                <w:p w14:paraId="03C5D44E" w14:textId="77777777" w:rsidR="00E03DDE" w:rsidRPr="00E03DDE" w:rsidRDefault="00E03DDE" w:rsidP="00E03DD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315" w:type="dxa"/>
                  <w:shd w:val="clear" w:color="7FFFD4" w:fill="auto"/>
                  <w:vAlign w:val="bottom"/>
                </w:tcPr>
                <w:p w14:paraId="576E602B" w14:textId="77777777" w:rsidR="00E03DDE" w:rsidRPr="00E03DDE" w:rsidRDefault="00E03DDE" w:rsidP="00E03DD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2625" w:type="dxa"/>
                  <w:shd w:val="clear" w:color="7FFFD4" w:fill="auto"/>
                  <w:vAlign w:val="bottom"/>
                </w:tcPr>
                <w:p w14:paraId="406C356D" w14:textId="77777777" w:rsidR="00E03DDE" w:rsidRPr="00E03DDE" w:rsidRDefault="00E03DDE" w:rsidP="00E03DD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345" w:type="dxa"/>
                  <w:shd w:val="clear" w:color="7FFFD4" w:fill="auto"/>
                  <w:vAlign w:val="bottom"/>
                </w:tcPr>
                <w:p w14:paraId="124A6E58" w14:textId="77777777" w:rsidR="00E03DDE" w:rsidRPr="00E03DDE" w:rsidRDefault="00E03DDE" w:rsidP="00E03DD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2100" w:type="dxa"/>
                  <w:shd w:val="clear" w:color="7FFFD4" w:fill="auto"/>
                  <w:vAlign w:val="bottom"/>
                </w:tcPr>
                <w:p w14:paraId="4C77CDFB" w14:textId="77777777" w:rsidR="00E03DDE" w:rsidRPr="00E03DDE" w:rsidRDefault="00E03DDE" w:rsidP="00E03DD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270" w:type="dxa"/>
                  <w:shd w:val="clear" w:color="7FFFD4" w:fill="auto"/>
                  <w:vAlign w:val="bottom"/>
                </w:tcPr>
                <w:p w14:paraId="2B25EFE0" w14:textId="77777777" w:rsidR="00E03DDE" w:rsidRPr="00E03DDE" w:rsidRDefault="00E03DDE" w:rsidP="00E03DD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  <w:tc>
                <w:tcPr>
                  <w:tcW w:w="2625" w:type="dxa"/>
                  <w:shd w:val="clear" w:color="7FFFD4" w:fill="auto"/>
                  <w:vAlign w:val="bottom"/>
                </w:tcPr>
                <w:p w14:paraId="6970281C" w14:textId="77777777" w:rsidR="00E03DDE" w:rsidRPr="00E03DDE" w:rsidRDefault="00E03DDE" w:rsidP="00E03DDE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6"/>
                    </w:rPr>
                  </w:pPr>
                </w:p>
              </w:tc>
            </w:tr>
          </w:tbl>
          <w:p w14:paraId="67C8FB4F" w14:textId="77777777" w:rsidR="00E03DDE" w:rsidRPr="00E03DDE" w:rsidRDefault="00E03DDE" w:rsidP="00E03DDE">
            <w:pPr>
              <w:rPr>
                <w:rFonts w:ascii="Calibri" w:eastAsia="Times New Roman" w:hAnsi="Calibri" w:cs="Times New Roman"/>
              </w:rPr>
            </w:pPr>
          </w:p>
          <w:p w14:paraId="3AC3580F" w14:textId="77777777" w:rsidR="00E03DDE" w:rsidRDefault="00E03DDE"/>
        </w:tc>
      </w:tr>
      <w:tr w:rsidR="003F7390" w14:paraId="37F0B916" w14:textId="77777777">
        <w:trPr>
          <w:trHeight w:val="120"/>
        </w:trPr>
        <w:tc>
          <w:tcPr>
            <w:tcW w:w="7110" w:type="dxa"/>
            <w:shd w:val="clear" w:color="7FFFD4" w:fill="auto"/>
            <w:vAlign w:val="bottom"/>
          </w:tcPr>
          <w:p w14:paraId="2CF61FD9" w14:textId="77777777" w:rsidR="003F7390" w:rsidRDefault="003F7390"/>
        </w:tc>
        <w:tc>
          <w:tcPr>
            <w:tcW w:w="645" w:type="dxa"/>
            <w:shd w:val="clear" w:color="7FFFD4" w:fill="auto"/>
            <w:vAlign w:val="bottom"/>
          </w:tcPr>
          <w:p w14:paraId="79307FCD" w14:textId="77777777" w:rsidR="003F7390" w:rsidRDefault="003F7390"/>
        </w:tc>
        <w:tc>
          <w:tcPr>
            <w:tcW w:w="1680" w:type="dxa"/>
            <w:shd w:val="clear" w:color="7FFFD4" w:fill="auto"/>
            <w:vAlign w:val="bottom"/>
          </w:tcPr>
          <w:p w14:paraId="54A3CF9C" w14:textId="77777777" w:rsidR="003F7390" w:rsidRDefault="003F7390"/>
        </w:tc>
        <w:tc>
          <w:tcPr>
            <w:tcW w:w="1680" w:type="dxa"/>
            <w:shd w:val="clear" w:color="7FFFD4" w:fill="auto"/>
            <w:vAlign w:val="bottom"/>
          </w:tcPr>
          <w:p w14:paraId="2B60827E" w14:textId="77777777" w:rsidR="003F7390" w:rsidRDefault="003F7390"/>
        </w:tc>
        <w:tc>
          <w:tcPr>
            <w:tcW w:w="1680" w:type="dxa"/>
            <w:shd w:val="clear" w:color="7FFFD4" w:fill="auto"/>
            <w:vAlign w:val="bottom"/>
          </w:tcPr>
          <w:p w14:paraId="307AE80D" w14:textId="77777777" w:rsidR="003F7390" w:rsidRDefault="003F7390"/>
        </w:tc>
        <w:tc>
          <w:tcPr>
            <w:tcW w:w="1680" w:type="dxa"/>
            <w:shd w:val="clear" w:color="7FFFD4" w:fill="auto"/>
            <w:vAlign w:val="bottom"/>
          </w:tcPr>
          <w:p w14:paraId="7625111D" w14:textId="77777777" w:rsidR="003F7390" w:rsidRDefault="003F7390"/>
        </w:tc>
        <w:tc>
          <w:tcPr>
            <w:tcW w:w="1680" w:type="dxa"/>
            <w:shd w:val="clear" w:color="7FFFD4" w:fill="auto"/>
            <w:vAlign w:val="bottom"/>
          </w:tcPr>
          <w:p w14:paraId="070E6FF0" w14:textId="77777777" w:rsidR="003F7390" w:rsidRDefault="003F7390"/>
        </w:tc>
        <w:tc>
          <w:tcPr>
            <w:tcW w:w="1680" w:type="dxa"/>
            <w:shd w:val="clear" w:color="7FFFD4" w:fill="auto"/>
            <w:vAlign w:val="bottom"/>
          </w:tcPr>
          <w:p w14:paraId="4FE8FAF7" w14:textId="77777777" w:rsidR="003F7390" w:rsidRDefault="003F7390"/>
        </w:tc>
      </w:tr>
    </w:tbl>
    <w:p w14:paraId="28F9554A" w14:textId="77777777" w:rsidR="003143F1" w:rsidRDefault="003143F1"/>
    <w:sectPr w:rsidR="003143F1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7390"/>
    <w:rsid w:val="001E506D"/>
    <w:rsid w:val="003143F1"/>
    <w:rsid w:val="003F7390"/>
    <w:rsid w:val="00675CBA"/>
    <w:rsid w:val="00837C3E"/>
    <w:rsid w:val="008D0A36"/>
    <w:rsid w:val="00B824EC"/>
    <w:rsid w:val="00D7046D"/>
    <w:rsid w:val="00E0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8334"/>
  <w15:docId w15:val="{A9C5764A-600F-4C71-9572-6295A576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E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Kazakova</cp:lastModifiedBy>
  <cp:revision>13</cp:revision>
  <cp:lastPrinted>2023-04-28T05:12:00Z</cp:lastPrinted>
  <dcterms:created xsi:type="dcterms:W3CDTF">2023-04-12T09:35:00Z</dcterms:created>
  <dcterms:modified xsi:type="dcterms:W3CDTF">2023-04-28T05:12:00Z</dcterms:modified>
</cp:coreProperties>
</file>